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23" w:rsidRPr="00C761C2" w:rsidRDefault="00DD1123" w:rsidP="00DD1123">
      <w:pPr>
        <w:jc w:val="center"/>
        <w:rPr>
          <w:rFonts w:ascii="Calibri" w:hAnsi="Calibri" w:cs="Calibri"/>
          <w:sz w:val="28"/>
          <w:szCs w:val="28"/>
        </w:rPr>
      </w:pPr>
      <w:r w:rsidRPr="00C761C2">
        <w:rPr>
          <w:rFonts w:ascii="Calibri" w:hAnsi="Calibri" w:cs="Calibri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8562975" cy="447675"/>
                <wp:effectExtent l="19050" t="19050" r="47625" b="4762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RESPECT – ENGAGEMENT- SENTIMENT D’APPARTENANCE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0;margin-top:35.75pt;width:674.25pt;height:3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" strokeweight="4.5pt">
                <v:stroke linestyle="thickBetweenThin"/>
                <v:textbox>
                  <w:txbxContent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C761C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RESPECT – ENGAGEMENT- SENTIMENT D’APPARTENANCE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1C2">
        <w:rPr>
          <w:rFonts w:ascii="Calibri" w:hAnsi="Calibri" w:cs="Calibri"/>
          <w:sz w:val="40"/>
          <w:szCs w:val="40"/>
        </w:rPr>
        <w:t>Règles de vie</w:t>
      </w:r>
    </w:p>
    <w:p w:rsidR="00DD1123" w:rsidRPr="00C761C2" w:rsidRDefault="00DD1123" w:rsidP="00DD1123">
      <w:pPr>
        <w:rPr>
          <w:rFonts w:ascii="Calibri" w:hAnsi="Calibri" w:cs="Calibri"/>
          <w:sz w:val="28"/>
          <w:szCs w:val="28"/>
        </w:rPr>
      </w:pPr>
      <w:r w:rsidRPr="00C761C2">
        <w:rPr>
          <w:rFonts w:ascii="Calibri" w:hAnsi="Calibri" w:cs="Calibri"/>
          <w:sz w:val="28"/>
          <w:szCs w:val="28"/>
        </w:rPr>
        <w:t>À l’école du Nouveau-Monde, je m’engage à …</w:t>
      </w:r>
    </w:p>
    <w:p w:rsidR="00DD1123" w:rsidRPr="004F0A2D" w:rsidRDefault="00DD1123" w:rsidP="00DD1123">
      <w:pPr>
        <w:rPr>
          <w:rFonts w:ascii="Comic Sans MS" w:hAnsi="Comic Sans MS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207645</wp:posOffset>
                </wp:positionV>
                <wp:extent cx="1590675" cy="828675"/>
                <wp:effectExtent l="19050" t="1905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0A2D">
                              <w:t xml:space="preserve">… </w:t>
                            </w:r>
                            <w:r w:rsidRPr="00C761C2">
                              <w:rPr>
                                <w:rFonts w:ascii="Calibri" w:hAnsi="Calibri" w:cs="Calibri"/>
                              </w:rPr>
                              <w:t xml:space="preserve">respecter les élèves et les adultes par mes gestes et mes paroles.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33.75pt;margin-top:16.35pt;width:125.2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" strokeweight="2.25pt">
                <v:textbox>
                  <w:txbxContent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4F0A2D">
                        <w:t xml:space="preserve">… </w:t>
                      </w:r>
                      <w:r w:rsidRPr="00C761C2">
                        <w:rPr>
                          <w:rFonts w:ascii="Calibri" w:hAnsi="Calibri" w:cs="Calibri"/>
                        </w:rPr>
                        <w:t xml:space="preserve">respecter les élèves et les adultes par mes gestes et mes paroles.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207010</wp:posOffset>
                </wp:positionV>
                <wp:extent cx="1495425" cy="828675"/>
                <wp:effectExtent l="19050" t="19050" r="28575" b="285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>… adopter des comportements non violents.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01.25pt;margin-top:16.3pt;width:117.7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" strokeweight="2.25pt">
                <v:textbox>
                  <w:txbxContent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>… adopter des comportements non violents.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207645</wp:posOffset>
                </wp:positionV>
                <wp:extent cx="1695450" cy="828675"/>
                <wp:effectExtent l="19050" t="19050" r="19050" b="285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 xml:space="preserve">… suivre l’horaire et à participer activement aux activités éducatives.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30.25pt;margin-top:16.35pt;width:133.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" strokeweight="2.25pt">
                <v:textbox>
                  <w:txbxContent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 xml:space="preserve">… suivre l’horaire et à participer activement aux activités éducatives.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6813550</wp:posOffset>
                </wp:positionH>
                <wp:positionV relativeFrom="paragraph">
                  <wp:posOffset>207645</wp:posOffset>
                </wp:positionV>
                <wp:extent cx="2184400" cy="838200"/>
                <wp:effectExtent l="19050" t="19050" r="2540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 xml:space="preserve">… prévoir des vêtements et accessoires appropriés selon la saison, la température et les activités.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536.5pt;margin-top:16.35pt;width:172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" strokeweight="2.25pt">
                <v:textbox>
                  <w:txbxContent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 xml:space="preserve">… prévoir des vêtements et accessoires appropriés selon la saison, la température et les activités.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207645</wp:posOffset>
                </wp:positionV>
                <wp:extent cx="1876425" cy="828675"/>
                <wp:effectExtent l="19050" t="19050" r="28575" b="285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 xml:space="preserve">… prendre soin de mes effets personnels, du matériel prêté et de mon environnement.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377.25pt;margin-top:16.35pt;width:147.7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" strokeweight="2.25pt">
                <v:textbox>
                  <w:txbxContent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 xml:space="preserve">… prendre soin de mes effets personnels, du matériel prêté et de mon environnement.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1353820</wp:posOffset>
                </wp:positionV>
                <wp:extent cx="2667000" cy="3392805"/>
                <wp:effectExtent l="0" t="0" r="19050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  <w:u w:val="double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u w:val="double"/>
                                <w:lang w:val="en-US"/>
                              </w:rPr>
                              <w:t>Interventions éducatives possibles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Avertissement verbal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Confiscation de l’objet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Perte d’un privilège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Geste réparateur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Arrêt d’agir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Rencontre avec les parents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Suspension interne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Billet de communication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Reprise de temps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Rencontre avec la direction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Rencontre avec l’intervenant concerné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Retrait de classe</w:t>
                            </w:r>
                          </w:p>
                          <w:p w:rsidR="00DD1123" w:rsidRPr="004F2BF9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2BF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pension ex</w:t>
                            </w:r>
                            <w:r w:rsidRPr="004F2BF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terne 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Autres</w:t>
                            </w:r>
                          </w:p>
                          <w:p w:rsidR="00DD1123" w:rsidRPr="00C761C2" w:rsidRDefault="00DD1123" w:rsidP="00DD112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 xml:space="preserve">Selon la situation, l’école se réserve le droit de choisir l’intervention éducative la plus appropriée.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249pt;margin-top:106.6pt;width:210pt;height:26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" strokeweight="1.5pt">
                <v:stroke dashstyle="longDashDotDot"/>
                <v:textbox style="mso-fit-shape-to-text:t">
                  <w:txbxContent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  <w:u w:val="double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u w:val="double"/>
                          <w:lang w:val="en-US"/>
                        </w:rPr>
                        <w:t>Interventions éducatives possibles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Avertissement verbal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Confiscation de l’objet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Perte d’un privilège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Geste réparateur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Arrêt d’agir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Rencontre avec les parents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Suspension interne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Billet de communication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Reprise de temps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Rencontre avec la direction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Rencontre avec l’intervenant concerné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Retrait de classe</w:t>
                      </w:r>
                    </w:p>
                    <w:p w:rsidR="00DD1123" w:rsidRPr="004F2BF9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4F2BF9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Sus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pension ex</w:t>
                      </w:r>
                      <w:r w:rsidRPr="004F2BF9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terne 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Autres</w:t>
                      </w:r>
                    </w:p>
                    <w:p w:rsidR="00DD1123" w:rsidRPr="00C761C2" w:rsidRDefault="00DD1123" w:rsidP="00DD1123">
                      <w:pPr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 xml:space="preserve">Selon la situation, l’école se réserve le droit de choisir l’intervention éducative la plus appropriée. </w:t>
                      </w:r>
                    </w:p>
                  </w:txbxContent>
                </v:textbox>
              </v:shape>
            </w:pict>
          </mc:Fallback>
        </mc:AlternateContent>
      </w:r>
    </w:p>
    <w:p w:rsidR="00DD1123" w:rsidRDefault="00DD1123" w:rsidP="00DD1123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358"/>
          <w:tab w:val="left" w:pos="2790"/>
          <w:tab w:val="left" w:pos="2871"/>
          <w:tab w:val="left" w:pos="3066"/>
          <w:tab w:val="left" w:pos="3510"/>
          <w:tab w:val="left" w:pos="4230"/>
          <w:tab w:val="left" w:pos="4518"/>
          <w:tab w:val="left" w:pos="4950"/>
          <w:tab w:val="center" w:pos="5416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</w:tabs>
        <w:spacing w:line="100" w:lineRule="atLeast"/>
        <w:ind w:left="342"/>
        <w:rPr>
          <w:rFonts w:ascii="Calibri" w:eastAsia="CG Times" w:hAnsi="Calibri" w:cs="CG Times"/>
          <w:b/>
          <w:bCs/>
          <w:color w:val="010101"/>
          <w:sz w:val="40"/>
          <w:szCs w:val="28"/>
        </w:rPr>
      </w:pPr>
    </w:p>
    <w:p w:rsidR="00DD1123" w:rsidRDefault="00DD1123" w:rsidP="00DD1123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358"/>
          <w:tab w:val="left" w:pos="2790"/>
          <w:tab w:val="left" w:pos="3510"/>
          <w:tab w:val="left" w:pos="4230"/>
          <w:tab w:val="left" w:pos="4518"/>
          <w:tab w:val="left" w:pos="4950"/>
          <w:tab w:val="left" w:pos="5526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19350"/>
        </w:tabs>
        <w:spacing w:line="100" w:lineRule="atLeast"/>
        <w:ind w:left="342"/>
        <w:jc w:val="center"/>
        <w:rPr>
          <w:rFonts w:ascii="Calibri" w:eastAsia="CG Times" w:hAnsi="Calibri" w:cs="CG Times"/>
          <w:b/>
          <w:bCs/>
          <w:color w:val="010101"/>
          <w:sz w:val="40"/>
          <w:szCs w:val="28"/>
        </w:rPr>
      </w:pPr>
    </w:p>
    <w:p w:rsidR="00612EAE" w:rsidRDefault="00DD1123" w:rsidP="00DD1123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521335</wp:posOffset>
                </wp:positionV>
                <wp:extent cx="2533650" cy="3403600"/>
                <wp:effectExtent l="0" t="0" r="19050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  <w:u w:val="double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u w:val="double"/>
                                <w:lang w:val="en-US"/>
                              </w:rPr>
                              <w:t>Les mesures d’aide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Pair aidant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Atelier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Animateur de vie spirituelle et d’engagement communautaire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Élaboration d’un plan d’intervention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Accompagnement par un adulte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Entente de collaboration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Feuille de route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Animation sur la cour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Référence aux services éducatifs complémentaires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Référence aux services éducatifs externes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Suivi avec l’élève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Suivi avec les parents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Tableau d’honneur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Accompagnement pour les devoirs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suppressAutoHyphens w:val="0"/>
                              <w:spacing w:after="160" w:line="259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suppressAutoHyphens w:val="0"/>
                              <w:spacing w:after="160" w:line="259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suppressAutoHyphens w:val="0"/>
                              <w:spacing w:after="160" w:line="259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489.5pt;margin-top:41.05pt;width:199.5pt;height:26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" strokeweight="1.5pt">
                <v:stroke dashstyle="longDashDotDot"/>
                <v:textbox>
                  <w:txbxContent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  <w:u w:val="double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u w:val="double"/>
                          <w:lang w:val="en-US"/>
                        </w:rPr>
                        <w:t>Les mesures d’aide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Pair aidant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Atelier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Animateur de vie spirituelle et d’engagement communautaire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Élaboration d’un plan d’intervention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Accompagnement par un adulte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Entente de collaboration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Feuille de route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Animation sur la cour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Référence aux services éducatifs complémentaires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Référence aux services éducatifs externes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Suivi avec l’élève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Suivi avec les parents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Tableau d’honneur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Accompagnement pour les devoirs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suppressAutoHyphens w:val="0"/>
                        <w:spacing w:after="160" w:line="259" w:lineRule="auto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</w:p>
                    <w:p w:rsidR="00DD1123" w:rsidRPr="00C761C2" w:rsidRDefault="00DD1123" w:rsidP="00DD1123">
                      <w:pPr>
                        <w:pStyle w:val="Paragraphedeliste"/>
                        <w:suppressAutoHyphens w:val="0"/>
                        <w:spacing w:after="160" w:line="259" w:lineRule="auto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</w:p>
                    <w:p w:rsidR="00DD1123" w:rsidRPr="00C761C2" w:rsidRDefault="00DD1123" w:rsidP="00DD1123">
                      <w:pPr>
                        <w:pStyle w:val="Paragraphedeliste"/>
                        <w:suppressAutoHyphens w:val="0"/>
                        <w:spacing w:after="160" w:line="259" w:lineRule="auto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2844800" cy="3403600"/>
                <wp:effectExtent l="9525" t="11430" r="1270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  <w:u w:val="double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u w:val="double"/>
                              </w:rPr>
                              <w:t>Impacts positifs</w:t>
                            </w:r>
                          </w:p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>Qu’est-ce que j’y gagne?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Respect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Ouverture d’esprit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Fierté personnelle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Succès et réussite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 xml:space="preserve">Autonomie et responsabilités 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Bonnes habitudes et méthodes de travail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Motivation scolaire et estime de soi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Accès à toutes les activités</w:t>
                            </w:r>
                          </w:p>
                          <w:p w:rsidR="00DD1123" w:rsidRPr="00C761C2" w:rsidRDefault="00DD1123" w:rsidP="00DD112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</w:rPr>
                              <w:t>Qu’est-ce qu’on y gagne?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Climat harmonieux et positif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Atmosphère de travail calme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Milieu sain et sécuritaire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Matériel en bon état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Environnement propre</w:t>
                            </w:r>
                          </w:p>
                          <w:p w:rsidR="00DD1123" w:rsidRPr="00C761C2" w:rsidRDefault="00DD1123" w:rsidP="00DD112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pacing w:after="160" w:line="259" w:lineRule="auto"/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761C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CA"/>
                              </w:rPr>
                              <w:t>Temps d’apprentissage de qualité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0;margin-top:40.85pt;width:224pt;height:26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" strokeweight="1.5pt">
                <v:stroke dashstyle="longDashDotDot"/>
                <v:textbox>
                  <w:txbxContent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  <w:u w:val="double"/>
                        </w:rPr>
                      </w:pPr>
                      <w:r w:rsidRPr="00C761C2">
                        <w:rPr>
                          <w:rFonts w:ascii="Calibri" w:hAnsi="Calibri" w:cs="Calibri"/>
                          <w:u w:val="double"/>
                        </w:rPr>
                        <w:t>Impacts positifs</w:t>
                      </w:r>
                    </w:p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>Qu’est-ce que j’y gagne?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Respect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Ouverture d’esprit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Fierté personnelle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Succès et réussite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 xml:space="preserve">Autonomie et responsabilités 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Bonnes habitudes et méthodes de travail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Motivation scolaire et estime de soi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Accès à toutes les activités</w:t>
                      </w:r>
                    </w:p>
                    <w:p w:rsidR="00DD1123" w:rsidRPr="00C761C2" w:rsidRDefault="00DD1123" w:rsidP="00DD112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761C2">
                        <w:rPr>
                          <w:rFonts w:ascii="Calibri" w:hAnsi="Calibri" w:cs="Calibri"/>
                        </w:rPr>
                        <w:t>Qu’est-ce qu’on y gagne?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Climat harmonieux et positif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Atmosphère de travail calme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Milieu sain et sécuritaire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Matériel en bon état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Environnement propre</w:t>
                      </w:r>
                    </w:p>
                    <w:p w:rsidR="00DD1123" w:rsidRPr="00C761C2" w:rsidRDefault="00DD1123" w:rsidP="00DD112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spacing w:after="160" w:line="259" w:lineRule="auto"/>
                        <w:ind w:left="426"/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</w:pPr>
                      <w:r w:rsidRPr="00C761C2">
                        <w:rPr>
                          <w:rFonts w:ascii="Calibri" w:hAnsi="Calibri" w:cs="Calibri"/>
                          <w:sz w:val="20"/>
                          <w:szCs w:val="20"/>
                          <w:lang w:val="fr-CA"/>
                        </w:rPr>
                        <w:t>Temps d’apprentissage de qualité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2EAE" w:rsidSect="00DD112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D25"/>
    <w:multiLevelType w:val="hybridMultilevel"/>
    <w:tmpl w:val="D2465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71D"/>
    <w:multiLevelType w:val="hybridMultilevel"/>
    <w:tmpl w:val="47D2D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4B7B"/>
    <w:multiLevelType w:val="hybridMultilevel"/>
    <w:tmpl w:val="0A0A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62E0"/>
    <w:multiLevelType w:val="hybridMultilevel"/>
    <w:tmpl w:val="D536F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23"/>
    <w:rsid w:val="00612EAE"/>
    <w:rsid w:val="00D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1048EB2"/>
  <w15:chartTrackingRefBased/>
  <w15:docId w15:val="{E9402B79-9856-4D93-A625-187BB0B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2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23"/>
    <w:pPr>
      <w:widowControl/>
      <w:ind w:left="720"/>
      <w:contextualSpacing/>
    </w:pPr>
    <w:rPr>
      <w:rFonts w:eastAsia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 Anne</dc:creator>
  <cp:keywords/>
  <dc:description/>
  <cp:lastModifiedBy>Cyr Anne</cp:lastModifiedBy>
  <cp:revision>1</cp:revision>
  <dcterms:created xsi:type="dcterms:W3CDTF">2020-10-09T17:55:00Z</dcterms:created>
  <dcterms:modified xsi:type="dcterms:W3CDTF">2020-10-09T17:56:00Z</dcterms:modified>
</cp:coreProperties>
</file>