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AE" w:rsidRDefault="005C74F7" w:rsidP="005C74F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Calibri"/>
          <w:b/>
          <w:color w:val="FF0000"/>
          <w:sz w:val="52"/>
          <w:szCs w:val="52"/>
          <w:u w:val="double"/>
          <w:lang/>
        </w:rPr>
      </w:pPr>
      <w:r>
        <w:rPr>
          <w:rFonts w:ascii="Times New Roman" w:eastAsia="Arial Unicode MS" w:hAnsi="Times New Roman" w:cs="Calibri"/>
          <w:b/>
          <w:noProof/>
          <w:color w:val="FF0000"/>
          <w:sz w:val="52"/>
          <w:szCs w:val="52"/>
          <w:u w:val="double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2246161</wp:posOffset>
            </wp:positionH>
            <wp:positionV relativeFrom="paragraph">
              <wp:posOffset>0</wp:posOffset>
            </wp:positionV>
            <wp:extent cx="685800" cy="779092"/>
            <wp:effectExtent l="0" t="0" r="0" b="254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terdit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79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74F7">
        <w:rPr>
          <w:rFonts w:ascii="Times New Roman" w:eastAsia="Arial Unicode MS" w:hAnsi="Times New Roman" w:cs="Calibri"/>
          <w:b/>
          <w:color w:val="FF0000"/>
          <w:sz w:val="52"/>
          <w:szCs w:val="52"/>
          <w:u w:val="double"/>
          <w:lang/>
        </w:rPr>
        <w:t>Les interdits</w:t>
      </w:r>
      <w:r>
        <w:rPr>
          <w:rFonts w:ascii="Times New Roman" w:eastAsia="Arial Unicode MS" w:hAnsi="Times New Roman" w:cs="Calibri"/>
          <w:b/>
          <w:color w:val="FF0000"/>
          <w:sz w:val="52"/>
          <w:szCs w:val="52"/>
          <w:u w:val="double"/>
          <w:lang/>
        </w:rPr>
        <w:t xml:space="preserve">  </w:t>
      </w:r>
    </w:p>
    <w:p w:rsidR="005C74F7" w:rsidRDefault="005C74F7" w:rsidP="005C74F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Calibri"/>
          <w:b/>
          <w:color w:val="FF0000"/>
          <w:sz w:val="52"/>
          <w:szCs w:val="52"/>
          <w:u w:val="double"/>
          <w:lang/>
        </w:rPr>
      </w:pPr>
    </w:p>
    <w:p w:rsidR="005C74F7" w:rsidRDefault="005C74F7" w:rsidP="005C74F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Calibri"/>
          <w:b/>
          <w:color w:val="FF0000"/>
          <w:sz w:val="52"/>
          <w:szCs w:val="52"/>
          <w:u w:val="double"/>
          <w:lang/>
        </w:rPr>
      </w:pPr>
      <w:r>
        <w:rPr>
          <w:rFonts w:ascii="Times New Roman" w:eastAsia="Arial Unicode MS" w:hAnsi="Times New Roman" w:cs="Calibri"/>
          <w:b/>
          <w:noProof/>
          <w:color w:val="FF0000"/>
          <w:sz w:val="52"/>
          <w:szCs w:val="52"/>
          <w:u w:val="double"/>
          <w:lang w:eastAsia="fr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6241415</wp:posOffset>
                </wp:positionH>
                <wp:positionV relativeFrom="paragraph">
                  <wp:posOffset>224155</wp:posOffset>
                </wp:positionV>
                <wp:extent cx="2981325" cy="2315210"/>
                <wp:effectExtent l="0" t="0" r="28575" b="27940"/>
                <wp:wrapSquare wrapText="bothSides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3152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4F7" w:rsidRPr="0094044E" w:rsidRDefault="005C74F7" w:rsidP="005C74F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</w:rPr>
                              <w:t>OBJETS POUR LES DÉPLACEMENTS</w:t>
                            </w:r>
                          </w:p>
                          <w:p w:rsidR="005C74F7" w:rsidRPr="0094044E" w:rsidRDefault="005C74F7" w:rsidP="005C74F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5C74F7" w:rsidRPr="0094044E" w:rsidRDefault="005C74F7" w:rsidP="005C74F7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 xml:space="preserve">INTERDICTION D’UTILISER DANS LA COUR ET DANS L’ÉCOLE : </w:t>
                            </w:r>
                          </w:p>
                          <w:p w:rsidR="005C74F7" w:rsidRPr="0094044E" w:rsidRDefault="005C74F7" w:rsidP="005C74F7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>BICYCLETTES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>TROTTINETTES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>PATINS À ROUES ALIGNÉES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>PLANCHES À ROULETTES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491.45pt;margin-top:17.65pt;width:234.75pt;height:182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OARAIAALwEAAAOAAAAZHJzL2Uyb0RvYy54bWysVE1v2zAMvQ/YfxB0Xxy7ydYacYouxYYB&#10;3QfW7bKbItOxUVvUJCV2+utHSY4bbEMPwy6GJJKPj3ykV9dD17IDGNugKng6m3MGSmLZqF3Bv397&#10;9+qSM+uEKkWLCgp+BMuv1y9frHqdQ4Y1tiUYRiDK5r0ueO2czpPEyho6YWeoQZGxQtMJR1ezS0oj&#10;ekLv2iSbz18nPZpSG5RgLb3eRiNfB/yqAuk+V5UFx9qCEzcXviZ8t/6brFci3xmh60aONMQ/sOhE&#10;oyjpBHUrnGB70/wB1TXSoMXKzSR2CVZVIyHUQNWk89+qua+FhlALNcfqqU32/8HKT4cvhjUlaZdx&#10;pkRHGv0gpVgJzMHggNE7NanXNiffe03ebniLAwWEgq2+Q/lgmcJNLdQObozBvgZREsnURyZnoRHH&#10;epBt/xFLSib2DgPQUJnOd5B6wgidxDpOAhERJukxu7pML7IlZ5Js2UW6zNIgYSLyU7g21r0H7Jg/&#10;FNzQBAR4cbizztMR+cnFZ2vViaJnNfJzxxai8StU1JynYv1YwqY17CBooISUoFzoD8G2irx9WNW0&#10;7RSYxS49Fzj6+1AIIzsFjy1+LniKCJlRuSm4axSav2UvH6IwxDT6jyLZWLfXyw3bIU7FSfwtlkeS&#10;zWBcIVp5OtRoHjnraX0Kbn/uhQHO2g+KpL9KFwu/b+GyWL7J6GLOLdtzi1CSoAruOIvHjYs7utem&#10;2dWUKXZC4Q2NS9UEIT3PyGrkTysS9B3X2e/g+T14Pf101r8AAAD//wMAUEsDBBQABgAIAAAAIQCi&#10;z0Pn4QAAAAsBAAAPAAAAZHJzL2Rvd25yZXYueG1sTI/BbsIwDIbvk3iHyJN2G+kKZaRriti0HXZB&#10;okyTdguN11Q0TtUEKG+/cBpH259+f3+xGm3HTjj41pGEp2kCDKl2uqVGwtfu43EJzAdFWnWOUMIF&#10;PazKyV2hcu3OtMVTFRoWQ8jnSoIJoc8597VBq/zU9Ujx9usGq0Ich4brQZ1juO14miQLblVL8YNR&#10;Pb4ZrA/V0Uog+uzT5/fDTv9cNq/j1rSZ/q6kfLgf1y/AAo7hH4arflSHMjrt3ZG0Z50EsUxFRCXM&#10;shmwKzDP0jmwfdwIIYCXBb/tUP4BAAD//wMAUEsBAi0AFAAGAAgAAAAhALaDOJL+AAAA4QEAABMA&#10;AAAAAAAAAAAAAAAAAAAAAFtDb250ZW50X1R5cGVzXS54bWxQSwECLQAUAAYACAAAACEAOP0h/9YA&#10;AACUAQAACwAAAAAAAAAAAAAAAAAvAQAAX3JlbHMvLnJlbHNQSwECLQAUAAYACAAAACEA9pgDgEQC&#10;AAC8BAAADgAAAAAAAAAAAAAAAAAuAgAAZHJzL2Uyb0RvYy54bWxQSwECLQAUAAYACAAAACEAos9D&#10;5+EAAAALAQAADwAAAAAAAAAAAAAAAACeBAAAZHJzL2Rvd25yZXYueG1sUEsFBgAAAAAEAAQA8wAA&#10;AKw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5C74F7" w:rsidRPr="0094044E" w:rsidRDefault="005C74F7" w:rsidP="005C74F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</w:rPr>
                        <w:t>OBJETS POUR LES DÉPLACEMENTS</w:t>
                      </w:r>
                    </w:p>
                    <w:p w:rsidR="005C74F7" w:rsidRPr="0094044E" w:rsidRDefault="005C74F7" w:rsidP="005C74F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</w:rPr>
                      </w:pPr>
                    </w:p>
                    <w:p w:rsidR="005C74F7" w:rsidRPr="0094044E" w:rsidRDefault="005C74F7" w:rsidP="005C74F7">
                      <w:pPr>
                        <w:rPr>
                          <w:rFonts w:ascii="Calibri Light" w:hAnsi="Calibri Light" w:cs="Calibri Light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</w:rPr>
                        <w:t xml:space="preserve">INTERDICTION D’UTILISER DANS LA COUR ET DANS L’ÉCOLE : </w:t>
                      </w:r>
                    </w:p>
                    <w:p w:rsidR="005C74F7" w:rsidRPr="0094044E" w:rsidRDefault="005C74F7" w:rsidP="005C74F7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3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</w:rPr>
                        <w:t>BICYCLETTES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3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</w:rPr>
                        <w:t>TROTTINETTES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3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</w:rPr>
                        <w:t>PATINS À ROUES ALIGNÉES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3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</w:rPr>
                        <w:t>PLANCHES À ROULETTES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Arial Unicode MS" w:hAnsi="Times New Roman" w:cs="Calibri"/>
          <w:b/>
          <w:noProof/>
          <w:color w:val="FF0000"/>
          <w:sz w:val="52"/>
          <w:szCs w:val="52"/>
          <w:u w:val="double"/>
          <w:lang w:eastAsia="fr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2983286</wp:posOffset>
                </wp:positionH>
                <wp:positionV relativeFrom="paragraph">
                  <wp:posOffset>226695</wp:posOffset>
                </wp:positionV>
                <wp:extent cx="3185795" cy="2314575"/>
                <wp:effectExtent l="19050" t="19050" r="14605" b="28575"/>
                <wp:wrapSquare wrapText="bothSides"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23145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4F7" w:rsidRDefault="005C74F7" w:rsidP="005C74F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3A464F"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:lang w:val="en-US"/>
                              </w:rPr>
                              <w:t>JEUX ET APPAREILS ÉLECTRONIQUES</w:t>
                            </w:r>
                          </w:p>
                          <w:p w:rsidR="005C74F7" w:rsidRPr="003A464F" w:rsidRDefault="005C74F7" w:rsidP="005C74F7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:rsidR="005C74F7" w:rsidRPr="00A160A9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  <w:r w:rsidRPr="00A160A9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CARTES DE COLLECTION</w:t>
                            </w:r>
                          </w:p>
                          <w:p w:rsidR="005C74F7" w:rsidRPr="00A160A9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  <w:r w:rsidRPr="00A160A9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ARTICLES DE SPORT</w:t>
                            </w:r>
                          </w:p>
                          <w:p w:rsidR="005C74F7" w:rsidRPr="00A160A9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IPAD</w:t>
                            </w:r>
                            <w:r w:rsidRPr="00A160A9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 xml:space="preserve"> ET </w:t>
                            </w:r>
                            <w:r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IPOD</w:t>
                            </w:r>
                          </w:p>
                          <w:p w:rsidR="005C74F7" w:rsidRPr="00A160A9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  <w:r w:rsidRPr="00A160A9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APPAREILS ET TABLETTES NUMÉRIQUES</w:t>
                            </w:r>
                          </w:p>
                          <w:p w:rsidR="005C74F7" w:rsidRPr="00A160A9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  <w:r w:rsidRPr="00A160A9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CELLULAIRES</w:t>
                            </w:r>
                          </w:p>
                          <w:p w:rsidR="005C74F7" w:rsidRPr="00A160A9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CAMÉ</w:t>
                            </w:r>
                            <w:r w:rsidRPr="00A160A9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RAS</w:t>
                            </w:r>
                          </w:p>
                          <w:p w:rsidR="005C74F7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  <w:r w:rsidRPr="00A160A9">
                              <w:rPr>
                                <w:rFonts w:ascii="Calibri Light" w:hAnsi="Calibri Light" w:cs="Calibri Light"/>
                                <w:lang w:val="en-US"/>
                              </w:rPr>
                              <w:t>JEUX ÉLECTRONIQUES</w:t>
                            </w:r>
                          </w:p>
                          <w:p w:rsidR="005C74F7" w:rsidRPr="00A160A9" w:rsidRDefault="005C74F7" w:rsidP="005C74F7">
                            <w:pPr>
                              <w:ind w:left="720"/>
                              <w:rPr>
                                <w:rFonts w:ascii="Calibri Light" w:hAnsi="Calibri Light" w:cs="Calibri Light"/>
                                <w:lang w:val="en-US"/>
                              </w:rPr>
                            </w:pPr>
                          </w:p>
                          <w:p w:rsidR="005C74F7" w:rsidRDefault="005C74F7" w:rsidP="005C74F7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3A464F">
                              <w:rPr>
                                <w:rFonts w:ascii="Calibri Light" w:hAnsi="Calibri Light" w:cs="Calibri Light"/>
                              </w:rPr>
                              <w:t>NOTE: L’ÉCOLE MET À LA D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ISPOSITION DES ÉLÈVES DES JEUX POUR LA COUR. </w:t>
                            </w:r>
                          </w:p>
                          <w:p w:rsidR="005C74F7" w:rsidRPr="003A464F" w:rsidRDefault="005C74F7" w:rsidP="005C74F7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7" type="#_x0000_t202" style="position:absolute;left:0;text-align:left;margin-left:234.9pt;margin-top:17.85pt;width:250.85pt;height:18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3cZwIAAPwEAAAOAAAAZHJzL2Uyb0RvYy54bWysVF1v2yAUfZ+0/4B4X22nzZpadaquVaZJ&#10;3YfW7WVvBOMYFXMZkNjpr98FHCfd9jTND8jAveeecz+4vhk6RXbCOgm6osVZTonQHGqpNxX9/m31&#10;ZkGJ80zXTIEWFd0LR2+Wr19d96YUM2hB1cISBNGu7E1FW+9NmWWOt6Jj7gyM0HjZgO2Yx63dZLVl&#10;PaJ3Kpvl+dusB1sbC1w4h6f36ZIuI37TCO4/N40TnqiKIjcfVxvXdViz5TUrN5aZVvKRBvsHFh2T&#10;GoNOUPfMM7K18g+oTnILDhp/xqHLoGkkF1EDqiny39Q8tsyIqAWT48yUJvf/YPmn3RdLZI21KyjR&#10;rMMa/cBKkVoQLwYvCJ5jknrjSrR9NGjth3cwoEMU7MwD8CdHNNy1TG/ErbXQt4LVSDJ6ZieuCccF&#10;kHX/EWoMxrYeItDQ2C5kEHNCEB2LtZ8KhEQIx8PzYjG/vJpTwvFudl5czC/ngV3GyoO7sc6/F9CR&#10;8FNRix0Q4dnuwflkejAJ0ZQmPeIuijxPckDJeiWVCpfObtZ3ypIdw+5ZrXL8xmjuaIaxlUYKQWZQ&#10;Nmr0eyVSgK+iwQQj+1mKEFpbTLCMc6H9bMRVGq2DW4MUJscx0y8dlU/pnWyDm4gtPzmOml46vow4&#10;ecSooP3k3EkN9m+U66cpcrI/qE+aQyL8sB5iV0Vh4WQN9R7LbiGNID4Z+NOCfaakx/GrqPu5ZVZQ&#10;oj5obJ2r4uIizGvcYJlnuLGnN+vTG6Y5QlXUU5J+73ya8a2xctNipJRCDbfYbo2MjXBkNfLHEYut&#10;ND4HYYZP99Hq+GgtfwEAAP//AwBQSwMEFAAGAAgAAAAhAF1uIL3iAAAACgEAAA8AAABkcnMvZG93&#10;bnJldi54bWxMj81OwzAQhO9IvIO1SFwQtVtoSkOcih8hgYQElIizG2+TqPE6jZ02vD3LCY6jGc18&#10;k61G14oD9qHxpGE6USCQSm8bqjQUn0+XNyBCNGRN6wk1fGOAVX56kpnU+iN94GEdK8ElFFKjoY6x&#10;S6UMZY3OhInvkNjb+t6ZyLKvpO3NkctdK2dKJdKZhnihNh0+1Fju1oPT8DYUdj8+lmH7/LV7eU2K&#10;/cX7faL1+dl4dwsi4hj/wvCLz+iQM9PGD2SDaDVcJ0tGjxqu5gsQHFgupnMQG3aUmoHMM/n/Qv4D&#10;AAD//wMAUEsBAi0AFAAGAAgAAAAhALaDOJL+AAAA4QEAABMAAAAAAAAAAAAAAAAAAAAAAFtDb250&#10;ZW50X1R5cGVzXS54bWxQSwECLQAUAAYACAAAACEAOP0h/9YAAACUAQAACwAAAAAAAAAAAAAAAAAv&#10;AQAAX3JlbHMvLnJlbHNQSwECLQAUAAYACAAAACEArVq93GcCAAD8BAAADgAAAAAAAAAAAAAAAAAu&#10;AgAAZHJzL2Uyb0RvYy54bWxQSwECLQAUAAYACAAAACEAXW4gveIAAAAKAQAADwAAAAAAAAAAAAAA&#10;AADBBAAAZHJzL2Rvd25yZXYueG1sUEsFBgAAAAAEAAQA8wAAANAFAAAAAA==&#10;" fillcolor="white [3201]" strokecolor="red" strokeweight="3pt">
                <v:textbox>
                  <w:txbxContent>
                    <w:p w:rsidR="005C74F7" w:rsidRDefault="005C74F7" w:rsidP="005C74F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3A464F"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:lang w:val="en-US"/>
                        </w:rPr>
                        <w:t>JEUX ET APPAREILS ÉLECTRONIQUES</w:t>
                      </w:r>
                    </w:p>
                    <w:p w:rsidR="005C74F7" w:rsidRPr="003A464F" w:rsidRDefault="005C74F7" w:rsidP="005C74F7">
                      <w:pPr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:rsidR="005C74F7" w:rsidRPr="00A160A9" w:rsidRDefault="005C74F7" w:rsidP="005C74F7">
                      <w:pPr>
                        <w:widowControl w:val="0"/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US"/>
                        </w:rPr>
                      </w:pPr>
                      <w:r w:rsidRPr="00A160A9">
                        <w:rPr>
                          <w:rFonts w:ascii="Calibri Light" w:hAnsi="Calibri Light" w:cs="Calibri Light"/>
                          <w:lang w:val="en-US"/>
                        </w:rPr>
                        <w:t>CARTES DE COLLECTION</w:t>
                      </w:r>
                    </w:p>
                    <w:p w:rsidR="005C74F7" w:rsidRPr="00A160A9" w:rsidRDefault="005C74F7" w:rsidP="005C74F7">
                      <w:pPr>
                        <w:widowControl w:val="0"/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US"/>
                        </w:rPr>
                      </w:pPr>
                      <w:r w:rsidRPr="00A160A9">
                        <w:rPr>
                          <w:rFonts w:ascii="Calibri Light" w:hAnsi="Calibri Light" w:cs="Calibri Light"/>
                          <w:lang w:val="en-US"/>
                        </w:rPr>
                        <w:t>ARTICLES DE SPORT</w:t>
                      </w:r>
                    </w:p>
                    <w:p w:rsidR="005C74F7" w:rsidRPr="00A160A9" w:rsidRDefault="005C74F7" w:rsidP="005C74F7">
                      <w:pPr>
                        <w:widowControl w:val="0"/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lang w:val="en-US"/>
                        </w:rPr>
                        <w:t>IPAD</w:t>
                      </w:r>
                      <w:r w:rsidRPr="00A160A9">
                        <w:rPr>
                          <w:rFonts w:ascii="Calibri Light" w:hAnsi="Calibri Light" w:cs="Calibri Light"/>
                          <w:lang w:val="en-US"/>
                        </w:rPr>
                        <w:t xml:space="preserve"> ET </w:t>
                      </w:r>
                      <w:r>
                        <w:rPr>
                          <w:rFonts w:ascii="Calibri Light" w:hAnsi="Calibri Light" w:cs="Calibri Light"/>
                          <w:lang w:val="en-US"/>
                        </w:rPr>
                        <w:t>IPOD</w:t>
                      </w:r>
                    </w:p>
                    <w:p w:rsidR="005C74F7" w:rsidRPr="00A160A9" w:rsidRDefault="005C74F7" w:rsidP="005C74F7">
                      <w:pPr>
                        <w:widowControl w:val="0"/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US"/>
                        </w:rPr>
                      </w:pPr>
                      <w:r w:rsidRPr="00A160A9">
                        <w:rPr>
                          <w:rFonts w:ascii="Calibri Light" w:hAnsi="Calibri Light" w:cs="Calibri Light"/>
                          <w:lang w:val="en-US"/>
                        </w:rPr>
                        <w:t>APPAREILS ET TABLETTES NUMÉRIQUES</w:t>
                      </w:r>
                    </w:p>
                    <w:p w:rsidR="005C74F7" w:rsidRPr="00A160A9" w:rsidRDefault="005C74F7" w:rsidP="005C74F7">
                      <w:pPr>
                        <w:widowControl w:val="0"/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US"/>
                        </w:rPr>
                      </w:pPr>
                      <w:r w:rsidRPr="00A160A9">
                        <w:rPr>
                          <w:rFonts w:ascii="Calibri Light" w:hAnsi="Calibri Light" w:cs="Calibri Light"/>
                          <w:lang w:val="en-US"/>
                        </w:rPr>
                        <w:t>CELLULAIRES</w:t>
                      </w:r>
                    </w:p>
                    <w:p w:rsidR="005C74F7" w:rsidRPr="00A160A9" w:rsidRDefault="005C74F7" w:rsidP="005C74F7">
                      <w:pPr>
                        <w:widowControl w:val="0"/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lang w:val="en-US"/>
                        </w:rPr>
                        <w:t>CAMÉ</w:t>
                      </w:r>
                      <w:r w:rsidRPr="00A160A9">
                        <w:rPr>
                          <w:rFonts w:ascii="Calibri Light" w:hAnsi="Calibri Light" w:cs="Calibri Light"/>
                          <w:lang w:val="en-US"/>
                        </w:rPr>
                        <w:t>RAS</w:t>
                      </w:r>
                    </w:p>
                    <w:p w:rsidR="005C74F7" w:rsidRDefault="005C74F7" w:rsidP="005C74F7">
                      <w:pPr>
                        <w:widowControl w:val="0"/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US"/>
                        </w:rPr>
                      </w:pPr>
                      <w:r w:rsidRPr="00A160A9">
                        <w:rPr>
                          <w:rFonts w:ascii="Calibri Light" w:hAnsi="Calibri Light" w:cs="Calibri Light"/>
                          <w:lang w:val="en-US"/>
                        </w:rPr>
                        <w:t>JEUX ÉLECTRONIQUES</w:t>
                      </w:r>
                    </w:p>
                    <w:p w:rsidR="005C74F7" w:rsidRPr="00A160A9" w:rsidRDefault="005C74F7" w:rsidP="005C74F7">
                      <w:pPr>
                        <w:ind w:left="720"/>
                        <w:rPr>
                          <w:rFonts w:ascii="Calibri Light" w:hAnsi="Calibri Light" w:cs="Calibri Light"/>
                          <w:lang w:val="en-US"/>
                        </w:rPr>
                      </w:pPr>
                    </w:p>
                    <w:p w:rsidR="005C74F7" w:rsidRDefault="005C74F7" w:rsidP="005C74F7">
                      <w:pPr>
                        <w:rPr>
                          <w:rFonts w:ascii="Calibri Light" w:hAnsi="Calibri Light" w:cs="Calibri Light"/>
                        </w:rPr>
                      </w:pPr>
                      <w:r w:rsidRPr="003A464F">
                        <w:rPr>
                          <w:rFonts w:ascii="Calibri Light" w:hAnsi="Calibri Light" w:cs="Calibri Light"/>
                        </w:rPr>
                        <w:t>NOTE: L’ÉCOLE MET À LA D</w:t>
                      </w:r>
                      <w:r>
                        <w:rPr>
                          <w:rFonts w:ascii="Calibri Light" w:hAnsi="Calibri Light" w:cs="Calibri Light"/>
                        </w:rPr>
                        <w:t xml:space="preserve">ISPOSITION DES ÉLÈVES DES JEUX POUR LA COUR. </w:t>
                      </w:r>
                    </w:p>
                    <w:p w:rsidR="005C74F7" w:rsidRPr="003A464F" w:rsidRDefault="005C74F7" w:rsidP="005C74F7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Arial Unicode MS" w:hAnsi="Times New Roman" w:cs="Calibri"/>
          <w:b/>
          <w:noProof/>
          <w:color w:val="FF0000"/>
          <w:sz w:val="52"/>
          <w:szCs w:val="52"/>
          <w:u w:val="double"/>
          <w:lang w:eastAsia="fr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224376</wp:posOffset>
                </wp:positionV>
                <wp:extent cx="3185795" cy="2315210"/>
                <wp:effectExtent l="0" t="0" r="14605" b="2794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23152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4F7" w:rsidRPr="00A160A9" w:rsidRDefault="005C74F7" w:rsidP="005C74F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:lang w:val="en-CA"/>
                              </w:rPr>
                            </w:pPr>
                            <w:r w:rsidRPr="00A160A9"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:lang w:val="en-CA"/>
                              </w:rPr>
                              <w:t>ALIMENTS</w:t>
                            </w:r>
                          </w:p>
                          <w:p w:rsidR="005C74F7" w:rsidRPr="00A160A9" w:rsidRDefault="005C74F7" w:rsidP="005C74F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:lang w:val="en-CA"/>
                              </w:rPr>
                            </w:pPr>
                          </w:p>
                          <w:p w:rsidR="005C74F7" w:rsidRPr="00A160A9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A160A9">
                              <w:rPr>
                                <w:rFonts w:ascii="Calibri Light" w:hAnsi="Calibri Light" w:cs="Calibri Light"/>
                              </w:rPr>
                              <w:t>ALIMENTS AVEC NOIX ET ARACHIDES</w:t>
                            </w:r>
                          </w:p>
                          <w:p w:rsidR="005C74F7" w:rsidRPr="00A160A9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CA"/>
                              </w:rPr>
                            </w:pPr>
                            <w:r w:rsidRPr="00A160A9"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>BONBONS</w:t>
                            </w:r>
                          </w:p>
                          <w:p w:rsidR="005C74F7" w:rsidRPr="00A160A9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CA"/>
                              </w:rPr>
                            </w:pPr>
                            <w:r w:rsidRPr="00A160A9"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>CROUSTILLES</w:t>
                            </w:r>
                          </w:p>
                          <w:p w:rsidR="005C74F7" w:rsidRPr="00A160A9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CA"/>
                              </w:rPr>
                            </w:pPr>
                            <w:r w:rsidRPr="00A160A9"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>BOISSONS GAZEU</w:t>
                            </w:r>
                            <w:r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>S</w:t>
                            </w:r>
                            <w:r w:rsidRPr="00A160A9"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>ES</w:t>
                            </w:r>
                          </w:p>
                          <w:p w:rsidR="005C74F7" w:rsidRPr="00A160A9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CA"/>
                              </w:rPr>
                            </w:pPr>
                            <w:r w:rsidRPr="00A160A9"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>CHOCOLAT</w:t>
                            </w:r>
                          </w:p>
                          <w:p w:rsidR="005C74F7" w:rsidRPr="00A160A9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CA"/>
                              </w:rPr>
                            </w:pPr>
                            <w:r w:rsidRPr="00A160A9"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>GOMME À MACHER</w:t>
                            </w:r>
                          </w:p>
                          <w:p w:rsidR="005C74F7" w:rsidRPr="00A160A9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A160A9">
                              <w:rPr>
                                <w:rFonts w:ascii="Calibri Light" w:hAnsi="Calibri Light" w:cs="Calibri Light"/>
                              </w:rPr>
                              <w:t>GRAINE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S</w:t>
                            </w:r>
                            <w:r w:rsidRPr="00A160A9">
                              <w:rPr>
                                <w:rFonts w:ascii="Calibri Light" w:hAnsi="Calibri Light" w:cs="Calibri Light"/>
                              </w:rPr>
                              <w:t xml:space="preserve"> DE TOURNESOL EN 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É</w:t>
                            </w:r>
                            <w:r w:rsidRPr="00A160A9">
                              <w:rPr>
                                <w:rFonts w:ascii="Calibri Light" w:hAnsi="Calibri Light" w:cs="Calibri Light"/>
                              </w:rPr>
                              <w:t>CAILLES</w:t>
                            </w:r>
                          </w:p>
                          <w:p w:rsidR="005C74F7" w:rsidRPr="00A160A9" w:rsidRDefault="005C74F7" w:rsidP="005C74F7">
                            <w:pPr>
                              <w:ind w:left="720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:rsidR="005C74F7" w:rsidRPr="00A160A9" w:rsidRDefault="005C74F7" w:rsidP="005C74F7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A160A9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NOTE: AUCUN ÉCHANGE D’ALIMENTS NE SERA TOLÉRÉ.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8" type="#_x0000_t202" style="position:absolute;left:0;text-align:left;margin-left:-20pt;margin-top:17.65pt;width:250.85pt;height:18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5xRAIAALwEAAAOAAAAZHJzL2Uyb0RvYy54bWysVE1v2zAMvQ/YfxB0Xxw7ydoadYouxYYB&#10;3QfW7bKbItOxUVvUJCV29utHSY4bbEMPwy6GJJKPj3ykr2+GrmUHMLZBVfB0NucMlMSyUbuCf/v6&#10;9tUlZ9YJVYoWFRT8CJbfrF++uO51DhnW2JZgGIEom/e64LVzOk8SK2vohJ2hBkXGCk0nHF3NLimN&#10;6Am9a5NsPn+d9GhKbVCCtfR6F418HfCrCqT7VFUWHGsLTtxc+Jrw3fpvsr4W+c4IXTdypCH+gUUn&#10;GkVJJ6g74QTbm+YPqK6RBi1WbiaxS7CqGgmhBqomnf9WzUMtNIRaqDlWT22y/w9Wfjx8NqwpSTtq&#10;jxIdafSdlGIlMAeDA0bv1KRe25x8HzR5u+ENDhQQCrb6HuWjZQo3tVA7uDUG+xpESSRTH5mchUYc&#10;60G2/QcsKZnYOwxAQ2U630HqCSN0YnOcBCIiTNLjIr1cXVytOJNkyxbpKovsEpGfwrWx7h1gx/yh&#10;4IYmIMCLw711no7ITy4+W6tOFD2rkZ87thCNX6Ci5jwV68cSNq1hB0EDJaQE5bJQpYcibx9WNW07&#10;BWaxS88Fjv4+FMLITsFji58LniJCZlRuCu4aheZv2cvHKAwxjf6jSDbW7fVyw3YIU7E4ib/F8kiy&#10;GYwrRCtPhxrNT856Wp+C2x97YYCz9r0i6a/S5dLvW7gsVxcZXcy5ZXtuEUoSVMEdZ/G4cXFH99o0&#10;u5oyxU4ovKVxqZogpOcZWY38aUWCvuM6+x08vwevp5/O+hcAAAD//wMAUEsDBBQABgAIAAAAIQDf&#10;G5PA4AAAAAoBAAAPAAAAZHJzL2Rvd25yZXYueG1sTI/NTsMwEITvSLyDtUjcWqf/TYhTAYIDF6Sm&#10;CKk3N17iqPE6it02fXuWUznOzmj2m3wzuFacsQ+NJwWTcQICqfKmoVrB1+59tAYRoiajW0+o4IoB&#10;NsX9Xa4z4y+0xXMZa8ElFDKtwMbYZVKGyqLTYew7JPZ+fO90ZNnX0vT6wuWuldMkWUqnG+IPVnf4&#10;arE6liengOijm67ejjuzv36+DFvbLMx3qdTjw/D8BCLiEG9h+MNndCiY6eBPZIJoFYzmCW+JCmaL&#10;GQgOzJeTFYgDH9I0BVnk8v+E4hcAAP//AwBQSwECLQAUAAYACAAAACEAtoM4kv4AAADhAQAAEwAA&#10;AAAAAAAAAAAAAAAAAAAAW0NvbnRlbnRfVHlwZXNdLnhtbFBLAQItABQABgAIAAAAIQA4/SH/1gAA&#10;AJQBAAALAAAAAAAAAAAAAAAAAC8BAABfcmVscy8ucmVsc1BLAQItABQABgAIAAAAIQCzfw5xRAIA&#10;ALwEAAAOAAAAAAAAAAAAAAAAAC4CAABkcnMvZTJvRG9jLnhtbFBLAQItABQABgAIAAAAIQDfG5PA&#10;4AAAAAoBAAAPAAAAAAAAAAAAAAAAAJ4EAABkcnMvZG93bnJldi54bWxQSwUGAAAAAAQABADzAAAA&#10;qw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5C74F7" w:rsidRPr="00A160A9" w:rsidRDefault="005C74F7" w:rsidP="005C74F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:lang w:val="en-CA"/>
                        </w:rPr>
                      </w:pPr>
                      <w:r w:rsidRPr="00A160A9"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:lang w:val="en-CA"/>
                        </w:rPr>
                        <w:t>ALIMENTS</w:t>
                      </w:r>
                    </w:p>
                    <w:p w:rsidR="005C74F7" w:rsidRPr="00A160A9" w:rsidRDefault="005C74F7" w:rsidP="005C74F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:lang w:val="en-CA"/>
                        </w:rPr>
                      </w:pPr>
                    </w:p>
                    <w:p w:rsidR="005C74F7" w:rsidRPr="00A160A9" w:rsidRDefault="005C74F7" w:rsidP="005C74F7">
                      <w:pPr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A160A9">
                        <w:rPr>
                          <w:rFonts w:ascii="Calibri Light" w:hAnsi="Calibri Light" w:cs="Calibri Light"/>
                        </w:rPr>
                        <w:t>ALIMENTS AVEC NOIX ET ARACHIDES</w:t>
                      </w:r>
                    </w:p>
                    <w:p w:rsidR="005C74F7" w:rsidRPr="00A160A9" w:rsidRDefault="005C74F7" w:rsidP="005C74F7">
                      <w:pPr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CA"/>
                        </w:rPr>
                      </w:pPr>
                      <w:r w:rsidRPr="00A160A9">
                        <w:rPr>
                          <w:rFonts w:ascii="Calibri Light" w:hAnsi="Calibri Light" w:cs="Calibri Light"/>
                          <w:lang w:val="en-CA"/>
                        </w:rPr>
                        <w:t>BONBONS</w:t>
                      </w:r>
                    </w:p>
                    <w:p w:rsidR="005C74F7" w:rsidRPr="00A160A9" w:rsidRDefault="005C74F7" w:rsidP="005C74F7">
                      <w:pPr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CA"/>
                        </w:rPr>
                      </w:pPr>
                      <w:r w:rsidRPr="00A160A9">
                        <w:rPr>
                          <w:rFonts w:ascii="Calibri Light" w:hAnsi="Calibri Light" w:cs="Calibri Light"/>
                          <w:lang w:val="en-CA"/>
                        </w:rPr>
                        <w:t>CROUSTILLES</w:t>
                      </w:r>
                    </w:p>
                    <w:p w:rsidR="005C74F7" w:rsidRPr="00A160A9" w:rsidRDefault="005C74F7" w:rsidP="005C74F7">
                      <w:pPr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CA"/>
                        </w:rPr>
                      </w:pPr>
                      <w:r w:rsidRPr="00A160A9">
                        <w:rPr>
                          <w:rFonts w:ascii="Calibri Light" w:hAnsi="Calibri Light" w:cs="Calibri Light"/>
                          <w:lang w:val="en-CA"/>
                        </w:rPr>
                        <w:t>BOISSONS GAZEU</w:t>
                      </w:r>
                      <w:r>
                        <w:rPr>
                          <w:rFonts w:ascii="Calibri Light" w:hAnsi="Calibri Light" w:cs="Calibri Light"/>
                          <w:lang w:val="en-CA"/>
                        </w:rPr>
                        <w:t>S</w:t>
                      </w:r>
                      <w:r w:rsidRPr="00A160A9">
                        <w:rPr>
                          <w:rFonts w:ascii="Calibri Light" w:hAnsi="Calibri Light" w:cs="Calibri Light"/>
                          <w:lang w:val="en-CA"/>
                        </w:rPr>
                        <w:t>ES</w:t>
                      </w:r>
                    </w:p>
                    <w:p w:rsidR="005C74F7" w:rsidRPr="00A160A9" w:rsidRDefault="005C74F7" w:rsidP="005C74F7">
                      <w:pPr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CA"/>
                        </w:rPr>
                      </w:pPr>
                      <w:r w:rsidRPr="00A160A9">
                        <w:rPr>
                          <w:rFonts w:ascii="Calibri Light" w:hAnsi="Calibri Light" w:cs="Calibri Light"/>
                          <w:lang w:val="en-CA"/>
                        </w:rPr>
                        <w:t>CHOCOLAT</w:t>
                      </w:r>
                    </w:p>
                    <w:p w:rsidR="005C74F7" w:rsidRPr="00A160A9" w:rsidRDefault="005C74F7" w:rsidP="005C74F7">
                      <w:pPr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CA"/>
                        </w:rPr>
                      </w:pPr>
                      <w:r w:rsidRPr="00A160A9">
                        <w:rPr>
                          <w:rFonts w:ascii="Calibri Light" w:hAnsi="Calibri Light" w:cs="Calibri Light"/>
                          <w:lang w:val="en-CA"/>
                        </w:rPr>
                        <w:t>GOMME À MACHER</w:t>
                      </w:r>
                    </w:p>
                    <w:p w:rsidR="005C74F7" w:rsidRPr="00A160A9" w:rsidRDefault="005C74F7" w:rsidP="005C74F7">
                      <w:pPr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A160A9">
                        <w:rPr>
                          <w:rFonts w:ascii="Calibri Light" w:hAnsi="Calibri Light" w:cs="Calibri Light"/>
                        </w:rPr>
                        <w:t>GRAINE</w:t>
                      </w:r>
                      <w:r>
                        <w:rPr>
                          <w:rFonts w:ascii="Calibri Light" w:hAnsi="Calibri Light" w:cs="Calibri Light"/>
                        </w:rPr>
                        <w:t>S</w:t>
                      </w:r>
                      <w:r w:rsidRPr="00A160A9">
                        <w:rPr>
                          <w:rFonts w:ascii="Calibri Light" w:hAnsi="Calibri Light" w:cs="Calibri Light"/>
                        </w:rPr>
                        <w:t xml:space="preserve"> DE TOURNESOL EN </w:t>
                      </w:r>
                      <w:r>
                        <w:rPr>
                          <w:rFonts w:ascii="Calibri Light" w:hAnsi="Calibri Light" w:cs="Calibri Light"/>
                        </w:rPr>
                        <w:t>É</w:t>
                      </w:r>
                      <w:r w:rsidRPr="00A160A9">
                        <w:rPr>
                          <w:rFonts w:ascii="Calibri Light" w:hAnsi="Calibri Light" w:cs="Calibri Light"/>
                        </w:rPr>
                        <w:t>CAILLES</w:t>
                      </w:r>
                    </w:p>
                    <w:p w:rsidR="005C74F7" w:rsidRPr="00A160A9" w:rsidRDefault="005C74F7" w:rsidP="005C74F7">
                      <w:pPr>
                        <w:ind w:left="720"/>
                        <w:rPr>
                          <w:rFonts w:ascii="Calibri Light" w:hAnsi="Calibri Light" w:cs="Calibri Light"/>
                        </w:rPr>
                      </w:pPr>
                    </w:p>
                    <w:p w:rsidR="005C74F7" w:rsidRPr="00A160A9" w:rsidRDefault="005C74F7" w:rsidP="005C74F7">
                      <w:pPr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A160A9">
                        <w:rPr>
                          <w:rFonts w:ascii="Calibri Light" w:hAnsi="Calibri Light" w:cs="Calibri Light"/>
                          <w:b/>
                          <w:bCs/>
                        </w:rPr>
                        <w:t xml:space="preserve">NOTE: AUCUN ÉCHANGE D’ALIMENTS NE SERA TOLÉRÉ. </w:t>
                      </w:r>
                    </w:p>
                  </w:txbxContent>
                </v:textbox>
              </v:shape>
            </w:pict>
          </mc:Fallback>
        </mc:AlternateContent>
      </w:r>
    </w:p>
    <w:p w:rsidR="005C74F7" w:rsidRDefault="005C74F7" w:rsidP="005C74F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Calibri"/>
          <w:b/>
          <w:color w:val="FF0000"/>
          <w:sz w:val="52"/>
          <w:szCs w:val="52"/>
          <w:u w:val="double"/>
          <w:lang/>
        </w:rPr>
      </w:pPr>
    </w:p>
    <w:p w:rsidR="005C74F7" w:rsidRDefault="005C74F7" w:rsidP="005C74F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Calibri"/>
          <w:b/>
          <w:color w:val="FF0000"/>
          <w:sz w:val="52"/>
          <w:szCs w:val="52"/>
          <w:u w:val="double"/>
          <w:lang/>
        </w:rPr>
      </w:pPr>
    </w:p>
    <w:p w:rsidR="005C74F7" w:rsidRDefault="005C74F7" w:rsidP="005C74F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Calibri"/>
          <w:b/>
          <w:color w:val="FF0000"/>
          <w:sz w:val="52"/>
          <w:szCs w:val="52"/>
          <w:u w:val="double"/>
          <w:lang/>
        </w:rPr>
      </w:pPr>
    </w:p>
    <w:p w:rsidR="005C74F7" w:rsidRDefault="005C74F7" w:rsidP="005C74F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Calibri"/>
          <w:b/>
          <w:color w:val="FF0000"/>
          <w:sz w:val="52"/>
          <w:szCs w:val="52"/>
          <w:u w:val="double"/>
          <w:lang/>
        </w:rPr>
      </w:pPr>
    </w:p>
    <w:p w:rsidR="005C74F7" w:rsidRDefault="005C74F7" w:rsidP="005C74F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Calibri"/>
          <w:b/>
          <w:color w:val="FF0000"/>
          <w:sz w:val="52"/>
          <w:szCs w:val="52"/>
          <w:u w:val="double"/>
          <w:lang/>
        </w:rPr>
      </w:pPr>
    </w:p>
    <w:p w:rsidR="005C74F7" w:rsidRDefault="005C74F7" w:rsidP="005C74F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Calibri"/>
          <w:b/>
          <w:color w:val="FF0000"/>
          <w:sz w:val="52"/>
          <w:szCs w:val="52"/>
          <w:u w:val="double"/>
          <w:lang/>
        </w:rPr>
      </w:pPr>
      <w:r>
        <w:rPr>
          <w:rFonts w:ascii="Times New Roman" w:eastAsia="Arial Unicode MS" w:hAnsi="Times New Roman" w:cs="Calibri"/>
          <w:b/>
          <w:noProof/>
          <w:color w:val="FF0000"/>
          <w:sz w:val="52"/>
          <w:szCs w:val="52"/>
          <w:u w:val="double"/>
          <w:lang w:eastAsia="fr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6241774</wp:posOffset>
                </wp:positionH>
                <wp:positionV relativeFrom="paragraph">
                  <wp:posOffset>321586</wp:posOffset>
                </wp:positionV>
                <wp:extent cx="2981325" cy="2849245"/>
                <wp:effectExtent l="19050" t="19050" r="28575" b="2730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84924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4F7" w:rsidRPr="0094044E" w:rsidRDefault="005C74F7" w:rsidP="005C74F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</w:rPr>
                              <w:t>INTERNET</w:t>
                            </w:r>
                          </w:p>
                          <w:p w:rsidR="005C74F7" w:rsidRPr="0094044E" w:rsidRDefault="005C74F7" w:rsidP="005C74F7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:rsidR="005C74F7" w:rsidRPr="0094044E" w:rsidRDefault="005C74F7" w:rsidP="005C74F7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INTERDICTION D’UTILISER SUR LE R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É</w:t>
                            </w:r>
                            <w:r w:rsidRPr="0094044E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SEAU DE L’ÉCOLE À DES FINS NON PÉDAGOGIQUES</w:t>
                            </w:r>
                          </w:p>
                          <w:p w:rsidR="005C74F7" w:rsidRPr="0094044E" w:rsidRDefault="005C74F7" w:rsidP="005C74F7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>RÉSEAUX SOCIA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U</w:t>
                            </w: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>X (FABOOK PERSONNEL, INSTAGRAM OU AUTRES)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>COURRIEL PERSONNEL (AUTRE QUE CSD)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>YOUTUBE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>SITES À CARACTÈRE SEXISTE, RACISTE OU VIOLENT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 xml:space="preserve">ETC.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9" type="#_x0000_t202" style="position:absolute;left:0;text-align:left;margin-left:491.5pt;margin-top:25.3pt;width:234.75pt;height:224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O7aAIAAPwEAAAOAAAAZHJzL2Uyb0RvYy54bWysVE1v2zAMvQ/YfxB0X+y46ZYYdYouRYYB&#10;3QfW7bKbIsuxUFnUJCV29utHSa6bbjsN80GwRPLxPZLS1fXQKXIU1knQFZ3PckqE5lBLva/ot6/b&#10;V0tKnGe6Zgq0qOhJOHq9fvniqjelKKAFVQtLEES7sjcVbb03ZZY53oqOuRkYodHYgO2Yx63dZ7Vl&#10;PaJ3Kivy/HXWg62NBS6cw9PbZKTriN80gvtPTeOEJ6qiyM3H1cZ1F9ZsfcXKvWWmlXykwf6BRcek&#10;xqQT1C3zjBys/AOqk9yCg8bPOHQZNI3kImpANfP8NzX3LTMiasHiODOVyf0/WP7x+NkSWWPvLinR&#10;rMMefcdOkVoQLwYvCJ5jkXrjSvS9N+jth7cwYEAU7Mwd8AdHNGxapvfixlroW8FqJDkPkdlZaMJx&#10;AWTXf4Aak7GDhwg0NLYLFcSaEETHZp2mBiERwvGwWC3nFwUS5WgrlotVsYjsMlY+hhvr/DsBHQk/&#10;FbU4ARGeHe+cD3RY+egSsilN+opeLOd5nuSAkvVWKhWMzu53G2XJkeH0bLc5flERWp7cEFDpUWZQ&#10;Nmr0JyVSgi+iwQIH9ilDGG0xwTLOhfbFiKs0eoewBilMgWOlnwcqn8o7+YYwEUd+Chw1PQ98nnGK&#10;iFlB+ym4kxrs3yjXD1Pm5P+oPmkO/fbDbohTNQ3PDuoTtt1CuoL4ZOBPC/YnJT1ev4q6HwdmBSXq&#10;vcbRWc0Xi3Bf42Zx+abAjT237M4tTHOEqqinJP1ufLrjB2PlvsVMqYQabnDcGhkHIfBMrEb+eMXi&#10;fIzPQbjD5/vo9fRorX8BAAD//wMAUEsDBBQABgAIAAAAIQAOyHg+4wAAAAsBAAAPAAAAZHJzL2Rv&#10;d25yZXYueG1sTI9PS8NAFMTvgt9heYIXsRvbJjQxL8U/CBYEtQbP2+xrEpp9m2a3bfz2bk96HGaY&#10;+U2+HE0njjS41jLC3SQCQVxZ3XKNUH693C5AOK9Yq84yIfyQg2VxeZGrTNsTf9Jx7WsRSthlCqHx&#10;vs+kdFVDRrmJ7YmDt7WDUT7IoZZ6UKdQbjo5jaJEGtVyWGhUT08NVbv1wSC8H0q9H58rt3393q3e&#10;knJ/8/GYIF5fjQ/3IDyN/i8MZ/yADkVg2tgDayc6hHQxC188QhwlIM6BeTyNQWwQ5mk6A1nk8v+H&#10;4hcAAP//AwBQSwECLQAUAAYACAAAACEAtoM4kv4AAADhAQAAEwAAAAAAAAAAAAAAAAAAAAAAW0Nv&#10;bnRlbnRfVHlwZXNdLnhtbFBLAQItABQABgAIAAAAIQA4/SH/1gAAAJQBAAALAAAAAAAAAAAAAAAA&#10;AC8BAABfcmVscy8ucmVsc1BLAQItABQABgAIAAAAIQBWEnO7aAIAAPwEAAAOAAAAAAAAAAAAAAAA&#10;AC4CAABkcnMvZTJvRG9jLnhtbFBLAQItABQABgAIAAAAIQAOyHg+4wAAAAsBAAAPAAAAAAAAAAAA&#10;AAAAAMIEAABkcnMvZG93bnJldi54bWxQSwUGAAAAAAQABADzAAAA0gUAAAAA&#10;" fillcolor="white [3201]" strokecolor="red" strokeweight="3pt">
                <v:textbox>
                  <w:txbxContent>
                    <w:p w:rsidR="005C74F7" w:rsidRPr="0094044E" w:rsidRDefault="005C74F7" w:rsidP="005C74F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</w:rPr>
                        <w:t>INTERNET</w:t>
                      </w:r>
                    </w:p>
                    <w:p w:rsidR="005C74F7" w:rsidRPr="0094044E" w:rsidRDefault="005C74F7" w:rsidP="005C74F7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  <w:p w:rsidR="005C74F7" w:rsidRPr="0094044E" w:rsidRDefault="005C74F7" w:rsidP="005C74F7">
                      <w:pPr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94044E">
                        <w:rPr>
                          <w:rFonts w:ascii="Calibri Light" w:hAnsi="Calibri Light" w:cs="Calibri Light"/>
                          <w:b/>
                          <w:bCs/>
                        </w:rPr>
                        <w:t>INTERDICTION D’UTILISER SUR LE R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</w:rPr>
                        <w:t>É</w:t>
                      </w:r>
                      <w:r w:rsidRPr="0094044E">
                        <w:rPr>
                          <w:rFonts w:ascii="Calibri Light" w:hAnsi="Calibri Light" w:cs="Calibri Light"/>
                          <w:b/>
                          <w:bCs/>
                        </w:rPr>
                        <w:t>SEAU DE L’ÉCOLE À DES FINS NON PÉDAGOGIQUES</w:t>
                      </w:r>
                    </w:p>
                    <w:p w:rsidR="005C74F7" w:rsidRPr="0094044E" w:rsidRDefault="005C74F7" w:rsidP="005C74F7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6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</w:rPr>
                        <w:t>RÉSEAUX SOCIA</w:t>
                      </w:r>
                      <w:r>
                        <w:rPr>
                          <w:rFonts w:ascii="Calibri Light" w:hAnsi="Calibri Light" w:cs="Calibri Light"/>
                        </w:rPr>
                        <w:t>U</w:t>
                      </w:r>
                      <w:r w:rsidRPr="0094044E">
                        <w:rPr>
                          <w:rFonts w:ascii="Calibri Light" w:hAnsi="Calibri Light" w:cs="Calibri Light"/>
                        </w:rPr>
                        <w:t>X (FABOOK PERSONNEL, INSTAGRAM OU AUTRES)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6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</w:rPr>
                        <w:t>COURRIEL PERSONNEL (AUTRE QUE CSD)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6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</w:rPr>
                        <w:t>YOUTUBE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6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</w:rPr>
                        <w:t>SITES À CARACTÈRE SEXISTE, RACISTE OU VIOLENT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6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</w:rPr>
                        <w:t xml:space="preserve">ETC.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 Unicode MS" w:hAnsi="Times New Roman" w:cs="Calibri"/>
          <w:b/>
          <w:noProof/>
          <w:color w:val="FF0000"/>
          <w:sz w:val="52"/>
          <w:szCs w:val="52"/>
          <w:u w:val="double"/>
          <w:lang w:eastAsia="fr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-258445</wp:posOffset>
                </wp:positionH>
                <wp:positionV relativeFrom="paragraph">
                  <wp:posOffset>318964</wp:posOffset>
                </wp:positionV>
                <wp:extent cx="3185795" cy="2849245"/>
                <wp:effectExtent l="19050" t="19050" r="14605" b="2730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284924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4F7" w:rsidRPr="0094044E" w:rsidRDefault="005C74F7" w:rsidP="005C74F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:lang w:val="en-CA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:lang w:val="en-CA"/>
                              </w:rPr>
                              <w:t>VÊTEMENTS</w:t>
                            </w:r>
                          </w:p>
                          <w:p w:rsidR="005C74F7" w:rsidRPr="0094044E" w:rsidRDefault="005C74F7" w:rsidP="005C74F7">
                            <w:pPr>
                              <w:rPr>
                                <w:rFonts w:ascii="Calibri Light" w:hAnsi="Calibri Light" w:cs="Calibri Light"/>
                                <w:lang w:val="en-CA"/>
                              </w:rPr>
                            </w:pP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>MESSAGES À CARACTÈRE SEXI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S</w:t>
                            </w: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>TE, RACISTE OU VIOLENT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>MESSAGE FAISANT LA PROMOTION D’OBJETS DANGEREUX OU ILLÉGAUX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>VÊTEMENT QUI L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AISSE</w:t>
                            </w: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 xml:space="preserve"> VOIR LE SOUS-VÊTEMENT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>VÊTEMENT QUI LAISSE VOIR LA CUISSE OU LE TORSE (QUI NE LE COUVRE PAS)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>ESPADRILLES AVEC DES ROULETTES</w:t>
                            </w:r>
                          </w:p>
                          <w:p w:rsidR="005C74F7" w:rsidRPr="0094044E" w:rsidRDefault="005C74F7" w:rsidP="005C74F7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:rsidR="005C74F7" w:rsidRPr="0094044E" w:rsidRDefault="005C74F7" w:rsidP="005C74F7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</w:rPr>
                              <w:t>NOTE : IL EST INTERDIT D’ALLER SUR LES BUTTES DE NEIGE SANS PANTALONS DE NEIGE.</w:t>
                            </w:r>
                          </w:p>
                          <w:p w:rsidR="005C74F7" w:rsidRPr="0094044E" w:rsidRDefault="005C74F7" w:rsidP="005C74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0" type="#_x0000_t202" style="position:absolute;left:0;text-align:left;margin-left:-20.35pt;margin-top:25.1pt;width:250.85pt;height:224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sRZgIAAPUEAAAOAAAAZHJzL2Uyb0RvYy54bWysVF1v2yAUfZ+0/4B4X+24yZpadaquVaZJ&#10;3YfW7WVvBOMYFXMZkNjpr98FHDfd9jTND8jAPefecz+4uh46RfbCOgm6orOznBKhOdRSbyv6/dv6&#10;zZIS55mumQItKnoQjl6vXr+66k0pCmhB1cISJNGu7E1FW+9NmWWOt6Jj7gyM0HjZgO2Yx63dZrVl&#10;PbJ3Kivy/G3Wg62NBS6cw9O7dElXkb9pBPefm8YJT1RFMTYfVxvXTViz1RUrt5aZVvIxDPYPUXRM&#10;anQ6Ud0xz8jOyj+oOsktOGj8GYcug6aRXEQNqGaW/6bmoWVGRC2YHGemNLn/R8s/7b9YImus3Tkl&#10;mnVYox9YKVIL4sXgBcFzTFJvXIm2Dwat/fAOBgREwc7cA390RMNty/RW3FgLfStYjUHOAjI7gSYe&#10;F0g2/Ueo0RnbeYhEQ2O7kEHMCUF2LNZhKhAGQjgens+Wi4vLBSUc74rl/LKYL6IPVh7hxjr/XkBH&#10;wk9FLXZApGf7e+dDOKw8mgRvSpMeeZezPE9yQMl6LZUKl85uN7fKkj3D7lmvc/xGb+7ZDAmVHmUG&#10;ZaNGf1AiOfgqGkwwRl8kD6G1xUTLOBfaFyOv0mgdYA2GMAHHTL8EKp/SO9kGmIgtPwFHTS+BLz1O&#10;iOgVtJ/AndRg/xZy/Th5TvZH9UlzqLcfNsPYNRuoD1hvC2n28K3AnxbsEyU9zl1F3c8ds4IS9UFj&#10;z1zO5vMwqHEzX1wUuLGnN5vTG6Y5UlXUU5J+b30a7p2xctuip5Q7DTfYZ42MHRACTFGNgeNsxcYY&#10;34EwvKf7aPX8Wq1+AQAA//8DAFBLAwQUAAYACAAAACEAVKR9TuIAAAAKAQAADwAAAGRycy9kb3du&#10;cmV2LnhtbEyPTUvDQBCG74L/YRnBi7S7LTW2MZviB4KCoNbgeZudJqHZ2TS7aeO/dzzpbYZ5eOd5&#10;s/XoWnHEPjSeNMymCgRS6W1DlYbi82myBBGiIWtaT6jhGwOs8/OzzKTWn+gDj5tYCQ6hkBoNdYxd&#10;KmUoa3QmTH2HxLed752JvPaVtL05cbhr5VypRDrTEH+oTYcPNZb7zeA0vA2FPYyPZdg9f+1fXpPi&#10;cPV+n2h9eTHe3YKIOMY/GH71WR1ydtr6gWwQrYbJQt0wquFazUEwsEhmXG7Lw2q5Apln8n+F/AcA&#10;AP//AwBQSwECLQAUAAYACAAAACEAtoM4kv4AAADhAQAAEwAAAAAAAAAAAAAAAAAAAAAAW0NvbnRl&#10;bnRfVHlwZXNdLnhtbFBLAQItABQABgAIAAAAIQA4/SH/1gAAAJQBAAALAAAAAAAAAAAAAAAAAC8B&#10;AABfcmVscy8ucmVsc1BLAQItABQABgAIAAAAIQBTDusRZgIAAPUEAAAOAAAAAAAAAAAAAAAAAC4C&#10;AABkcnMvZTJvRG9jLnhtbFBLAQItABQABgAIAAAAIQBUpH1O4gAAAAoBAAAPAAAAAAAAAAAAAAAA&#10;AMAEAABkcnMvZG93bnJldi54bWxQSwUGAAAAAAQABADzAAAAzwUAAAAA&#10;" fillcolor="white [3201]" strokecolor="red" strokeweight="3pt">
                <v:textbox>
                  <w:txbxContent>
                    <w:p w:rsidR="005C74F7" w:rsidRPr="0094044E" w:rsidRDefault="005C74F7" w:rsidP="005C74F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:lang w:val="en-CA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:lang w:val="en-CA"/>
                        </w:rPr>
                        <w:t>VÊTEMENTS</w:t>
                      </w:r>
                    </w:p>
                    <w:p w:rsidR="005C74F7" w:rsidRPr="0094044E" w:rsidRDefault="005C74F7" w:rsidP="005C74F7">
                      <w:pPr>
                        <w:rPr>
                          <w:rFonts w:ascii="Calibri Light" w:hAnsi="Calibri Light" w:cs="Calibri Light"/>
                          <w:lang w:val="en-CA"/>
                        </w:rPr>
                      </w:pP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4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</w:rPr>
                        <w:t>MESSAGES À CARACTÈRE SEXI</w:t>
                      </w:r>
                      <w:r>
                        <w:rPr>
                          <w:rFonts w:ascii="Calibri Light" w:hAnsi="Calibri Light" w:cs="Calibri Light"/>
                        </w:rPr>
                        <w:t>S</w:t>
                      </w:r>
                      <w:r w:rsidRPr="0094044E">
                        <w:rPr>
                          <w:rFonts w:ascii="Calibri Light" w:hAnsi="Calibri Light" w:cs="Calibri Light"/>
                        </w:rPr>
                        <w:t>TE, RACISTE OU VIOLENT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4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</w:rPr>
                        <w:t>MESSAGE FAISANT LA PROMOTION D’OBJETS DANGEREUX OU ILLÉGAUX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4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</w:rPr>
                        <w:t>VÊTEMENT QUI L</w:t>
                      </w:r>
                      <w:r>
                        <w:rPr>
                          <w:rFonts w:ascii="Calibri Light" w:hAnsi="Calibri Light" w:cs="Calibri Light"/>
                        </w:rPr>
                        <w:t>AISSE</w:t>
                      </w:r>
                      <w:r w:rsidRPr="0094044E">
                        <w:rPr>
                          <w:rFonts w:ascii="Calibri Light" w:hAnsi="Calibri Light" w:cs="Calibri Light"/>
                        </w:rPr>
                        <w:t xml:space="preserve"> VOIR LE SOUS-VÊTEMENT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4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</w:rPr>
                        <w:t>VÊTEMENT QUI LAISSE VOIR LA CUISSE OU LE TORSE (QUI NE LE COUVRE PAS)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4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</w:rPr>
                        <w:t>ESPADRILLES AVEC DES ROULETTES</w:t>
                      </w:r>
                    </w:p>
                    <w:p w:rsidR="005C74F7" w:rsidRPr="0094044E" w:rsidRDefault="005C74F7" w:rsidP="005C74F7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  <w:p w:rsidR="005C74F7" w:rsidRPr="0094044E" w:rsidRDefault="005C74F7" w:rsidP="005C74F7">
                      <w:pPr>
                        <w:rPr>
                          <w:rFonts w:ascii="Calibri Light" w:hAnsi="Calibri Light" w:cs="Calibri Light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</w:rPr>
                        <w:t>NOTE : IL EST INTERDIT D’ALLER SUR LES BUTTES DE NEIGE SANS PANTALONS DE NEIGE.</w:t>
                      </w:r>
                    </w:p>
                    <w:p w:rsidR="005C74F7" w:rsidRPr="0094044E" w:rsidRDefault="005C74F7" w:rsidP="005C74F7"/>
                  </w:txbxContent>
                </v:textbox>
              </v:shape>
            </w:pict>
          </mc:Fallback>
        </mc:AlternateContent>
      </w:r>
    </w:p>
    <w:p w:rsidR="005C74F7" w:rsidRDefault="005C74F7" w:rsidP="005C74F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Calibri"/>
          <w:b/>
          <w:color w:val="FF0000"/>
          <w:sz w:val="52"/>
          <w:szCs w:val="52"/>
          <w:u w:val="double"/>
          <w:lang/>
        </w:rPr>
      </w:pPr>
      <w:r>
        <w:rPr>
          <w:rFonts w:ascii="Times New Roman" w:eastAsia="Arial Unicode MS" w:hAnsi="Times New Roman" w:cs="Calibri"/>
          <w:b/>
          <w:noProof/>
          <w:color w:val="FF0000"/>
          <w:sz w:val="52"/>
          <w:szCs w:val="52"/>
          <w:u w:val="double"/>
          <w:lang w:eastAsia="fr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3110948</wp:posOffset>
                </wp:positionH>
                <wp:positionV relativeFrom="paragraph">
                  <wp:posOffset>31308</wp:posOffset>
                </wp:positionV>
                <wp:extent cx="2991678" cy="2663687"/>
                <wp:effectExtent l="19050" t="19050" r="18415" b="2286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1678" cy="2663687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4F7" w:rsidRPr="0094044E" w:rsidRDefault="005C74F7" w:rsidP="005C74F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:lang w:val="en-CA"/>
                              </w:rPr>
                            </w:pPr>
                            <w:bookmarkStart w:id="0" w:name="_GoBack"/>
                            <w:r w:rsidRPr="0094044E">
                              <w:rPr>
                                <w:rFonts w:ascii="Calibri Light" w:hAnsi="Calibri Light" w:cs="Calibri Light"/>
                                <w:b/>
                                <w:bCs/>
                                <w:u w:val="single"/>
                                <w:lang w:val="en-CA"/>
                              </w:rPr>
                              <w:t>OBJETS DANGEREUX OU ILLÉGAUX</w:t>
                            </w:r>
                          </w:p>
                          <w:p w:rsidR="005C74F7" w:rsidRPr="0094044E" w:rsidRDefault="005C74F7" w:rsidP="005C74F7">
                            <w:pPr>
                              <w:rPr>
                                <w:rFonts w:ascii="Calibri Light" w:hAnsi="Calibri Light" w:cs="Calibri Light"/>
                                <w:lang w:val="en-CA"/>
                              </w:rPr>
                            </w:pP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CA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>CANIFS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CA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>ALLUMETTES ET BRIQUETS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CA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>COUTEAUX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CA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>POINTEURS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CA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>PLATS EN VERRE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CA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>CIGARETTES</w:t>
                            </w:r>
                          </w:p>
                          <w:p w:rsidR="005C74F7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CA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 xml:space="preserve">ALCOOLS ET </w:t>
                            </w:r>
                            <w:r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>D</w:t>
                            </w:r>
                            <w:r w:rsidRPr="0094044E"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>ROGUES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CA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>VAPOTEUSE</w:t>
                            </w:r>
                          </w:p>
                          <w:p w:rsidR="005C74F7" w:rsidRPr="0094044E" w:rsidRDefault="005C74F7" w:rsidP="005C74F7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spacing w:after="0" w:line="240" w:lineRule="auto"/>
                              <w:rPr>
                                <w:rFonts w:ascii="Calibri Light" w:hAnsi="Calibri Light" w:cs="Calibri Light"/>
                                <w:lang w:val="en-CA"/>
                              </w:rPr>
                            </w:pPr>
                            <w:r w:rsidRPr="0094044E">
                              <w:rPr>
                                <w:rFonts w:ascii="Calibri Light" w:hAnsi="Calibri Light" w:cs="Calibri Light"/>
                                <w:lang w:val="en-CA"/>
                              </w:rPr>
                              <w:t xml:space="preserve">ETC.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1" type="#_x0000_t202" style="position:absolute;left:0;text-align:left;margin-left:244.95pt;margin-top:2.45pt;width:235.55pt;height:20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MmbAIAABkFAAAOAAAAZHJzL2Uyb0RvYy54bWysVF1v2yAUfZ+0/4B4X+24WdpYdaouVaZJ&#10;3YfW7WVvBOMYFXMZkNjpr98FXDfapj5M8wMy3HvO/TpwdT10ihyEdRJ0RWdnOSVCc6il3lX0+7fN&#10;m0tKnGe6Zgq0qOhROHq9ev3qqjelKKAFVQtLkES7sjcVbb03ZZY53oqOuTMwQqOxAdsxj1u7y2rL&#10;emTvVFbk+SLrwdbGAhfO4eltMtJV5G8awf3npnHCE1VRzM3H1cZ1G9ZsdcXKnWWmlXxMg/1DFh2T&#10;GoNOVLfMM7K38g+qTnILDhp/xqHLoGkkF7EGrGaW/1bNfcuMiLVgc5yZ2uT+Hy3/dPhiiaxxdnNK&#10;NOtwRj9wUqQWxIvBC4Ln2KTeuBJ97w16++EdDAiIBTtzB/zBEQ3rlumduLEW+lawGpOcBWR2Ak08&#10;LpBs+49QYzC29xCJhsZ2oYPYE4LsOKzjNCBMhHA8LJbL2eICJcXRViwW54vLixiDlU9wY51/L6Aj&#10;4aeiFhUQ6dnhzvmQDiufXEI0pUlf0fPLWZ6nckDJeiOVCkZnd9u1suTAUD2bTY7fGM2dugW+W+ba&#10;5BdNo5vSY/2h5LF4f1QiRf4qGuz8cyeD5sUUj3EutC8mJvQOsAZzm4BFyvkl4OgfoCLehwk8zu8l&#10;8ISIkUH7CdxJDfZv0euHNHXMNPk/dSDVHcTgh+0QJTcpawv1ETVhId1PfE/wpwX7SEmPd7Oi7uee&#10;WUGJ+qBRV8vZfB4uc9zM314UuLGnlu2phWmOVBX1lKTftU8PwN5YuWsxUuqEhhvUYiOjSkKeKasx&#10;f7x/UTzjWxEu+Ok+ej2/aKtfAAAA//8DAFBLAwQUAAYACAAAACEAMnLmtN4AAAAJAQAADwAAAGRy&#10;cy9kb3ducmV2LnhtbExPy07DMBC8I/EP1iJxQdRpFaokxKmgqAipJ8rj7MZLEuEXttukf8/2BKed&#10;0YxmZ+rVZDQ7YoiDswLmswwY2tapwXYC3t82twWwmKRVUjuLAk4YYdVcXtSyUm60r3jcpY5RiI2V&#10;FNCn5CvOY9ujkXHmPFrSvlwwMhENHVdBjhRuNF9k2ZIbOVj60EuP6x7b793BCNisnx7Huw9f6pvP&#10;n+2p4Fv//BKEuL6aHu6BJZzSnxnO9ak6NNRp7w5WRaYF5EVZkpUAHdLL5Zy27Ykv8hx4U/P/C5pf&#10;AAAA//8DAFBLAQItABQABgAIAAAAIQC2gziS/gAAAOEBAAATAAAAAAAAAAAAAAAAAAAAAABbQ29u&#10;dGVudF9UeXBlc10ueG1sUEsBAi0AFAAGAAgAAAAhADj9If/WAAAAlAEAAAsAAAAAAAAAAAAAAAAA&#10;LwEAAF9yZWxzLy5yZWxzUEsBAi0AFAAGAAgAAAAhALCgIyZsAgAAGQUAAA4AAAAAAAAAAAAAAAAA&#10;LgIAAGRycy9lMm9Eb2MueG1sUEsBAi0AFAAGAAgAAAAhADJy5rTeAAAACQEAAA8AAAAAAAAAAAAA&#10;AAAAxgQAAGRycy9kb3ducmV2LnhtbFBLBQYAAAAABAAEAPMAAADRBQAAAAA=&#10;" fillcolor="#f3a875 [2165]" strokecolor="red" strokeweight="3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5C74F7" w:rsidRPr="0094044E" w:rsidRDefault="005C74F7" w:rsidP="005C74F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:lang w:val="en-CA"/>
                        </w:rPr>
                      </w:pPr>
                      <w:bookmarkStart w:id="1" w:name="_GoBack"/>
                      <w:r w:rsidRPr="0094044E">
                        <w:rPr>
                          <w:rFonts w:ascii="Calibri Light" w:hAnsi="Calibri Light" w:cs="Calibri Light"/>
                          <w:b/>
                          <w:bCs/>
                          <w:u w:val="single"/>
                          <w:lang w:val="en-CA"/>
                        </w:rPr>
                        <w:t>OBJETS DANGEREUX OU ILLÉGAUX</w:t>
                      </w:r>
                    </w:p>
                    <w:p w:rsidR="005C74F7" w:rsidRPr="0094044E" w:rsidRDefault="005C74F7" w:rsidP="005C74F7">
                      <w:pPr>
                        <w:rPr>
                          <w:rFonts w:ascii="Calibri Light" w:hAnsi="Calibri Light" w:cs="Calibri Light"/>
                          <w:lang w:val="en-CA"/>
                        </w:rPr>
                      </w:pP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CA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  <w:lang w:val="en-CA"/>
                        </w:rPr>
                        <w:t>CANIFS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CA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  <w:lang w:val="en-CA"/>
                        </w:rPr>
                        <w:t>ALLUMETTES ET BRIQUETS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CA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  <w:lang w:val="en-CA"/>
                        </w:rPr>
                        <w:t>COUTEAUX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CA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  <w:lang w:val="en-CA"/>
                        </w:rPr>
                        <w:t>POINTEURS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CA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  <w:lang w:val="en-CA"/>
                        </w:rPr>
                        <w:t>PLATS EN VERRE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CA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  <w:lang w:val="en-CA"/>
                        </w:rPr>
                        <w:t>CIGARETTES</w:t>
                      </w:r>
                    </w:p>
                    <w:p w:rsidR="005C74F7" w:rsidRDefault="005C74F7" w:rsidP="005C74F7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CA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  <w:lang w:val="en-CA"/>
                        </w:rPr>
                        <w:t xml:space="preserve">ALCOOLS ET </w:t>
                      </w:r>
                      <w:r>
                        <w:rPr>
                          <w:rFonts w:ascii="Calibri Light" w:hAnsi="Calibri Light" w:cs="Calibri Light"/>
                          <w:lang w:val="en-CA"/>
                        </w:rPr>
                        <w:t>D</w:t>
                      </w:r>
                      <w:r w:rsidRPr="0094044E">
                        <w:rPr>
                          <w:rFonts w:ascii="Calibri Light" w:hAnsi="Calibri Light" w:cs="Calibri Light"/>
                          <w:lang w:val="en-CA"/>
                        </w:rPr>
                        <w:t>ROGUES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CA"/>
                        </w:rPr>
                      </w:pPr>
                      <w:r>
                        <w:rPr>
                          <w:rFonts w:ascii="Calibri Light" w:hAnsi="Calibri Light" w:cs="Calibri Light"/>
                          <w:lang w:val="en-CA"/>
                        </w:rPr>
                        <w:t>VAPOTEUSE</w:t>
                      </w:r>
                    </w:p>
                    <w:p w:rsidR="005C74F7" w:rsidRPr="0094044E" w:rsidRDefault="005C74F7" w:rsidP="005C74F7">
                      <w:pPr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spacing w:after="0" w:line="240" w:lineRule="auto"/>
                        <w:rPr>
                          <w:rFonts w:ascii="Calibri Light" w:hAnsi="Calibri Light" w:cs="Calibri Light"/>
                          <w:lang w:val="en-CA"/>
                        </w:rPr>
                      </w:pPr>
                      <w:r w:rsidRPr="0094044E">
                        <w:rPr>
                          <w:rFonts w:ascii="Calibri Light" w:hAnsi="Calibri Light" w:cs="Calibri Light"/>
                          <w:lang w:val="en-CA"/>
                        </w:rPr>
                        <w:t xml:space="preserve">ETC.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C74F7" w:rsidRDefault="005C74F7" w:rsidP="005C74F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Calibri"/>
          <w:b/>
          <w:color w:val="FF0000"/>
          <w:sz w:val="52"/>
          <w:szCs w:val="52"/>
          <w:u w:val="double"/>
          <w:lang/>
        </w:rPr>
      </w:pPr>
    </w:p>
    <w:p w:rsidR="005C74F7" w:rsidRDefault="005C74F7" w:rsidP="005C74F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Calibri"/>
          <w:b/>
          <w:color w:val="FF0000"/>
          <w:sz w:val="52"/>
          <w:szCs w:val="52"/>
          <w:u w:val="double"/>
          <w:lang/>
        </w:rPr>
      </w:pPr>
    </w:p>
    <w:p w:rsidR="005C74F7" w:rsidRDefault="005C74F7" w:rsidP="005C74F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Calibri"/>
          <w:b/>
          <w:color w:val="FF0000"/>
          <w:sz w:val="52"/>
          <w:szCs w:val="52"/>
          <w:u w:val="double"/>
          <w:lang/>
        </w:rPr>
      </w:pPr>
    </w:p>
    <w:p w:rsidR="005C74F7" w:rsidRDefault="005C74F7" w:rsidP="005C74F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Calibri"/>
          <w:b/>
          <w:color w:val="FF0000"/>
          <w:sz w:val="52"/>
          <w:szCs w:val="52"/>
          <w:u w:val="double"/>
          <w:lang/>
        </w:rPr>
      </w:pPr>
    </w:p>
    <w:p w:rsidR="005C74F7" w:rsidRPr="005C74F7" w:rsidRDefault="005C74F7" w:rsidP="005C74F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Calibri"/>
          <w:b/>
          <w:color w:val="FF0000"/>
          <w:sz w:val="52"/>
          <w:szCs w:val="52"/>
          <w:u w:val="double"/>
          <w:lang/>
        </w:rPr>
      </w:pPr>
      <w:r>
        <w:rPr>
          <w:rFonts w:ascii="Times New Roman" w:eastAsia="Arial Unicode MS" w:hAnsi="Times New Roman" w:cs="Calibri"/>
          <w:b/>
          <w:noProof/>
          <w:color w:val="FF0000"/>
          <w:sz w:val="52"/>
          <w:szCs w:val="52"/>
          <w:u w:val="double"/>
          <w:lang w:eastAsia="fr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-79789</wp:posOffset>
                </wp:positionH>
                <wp:positionV relativeFrom="paragraph">
                  <wp:posOffset>975664</wp:posOffset>
                </wp:positionV>
                <wp:extent cx="9144000" cy="467995"/>
                <wp:effectExtent l="0" t="0" r="0" b="825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4F7" w:rsidRPr="00D1702E" w:rsidRDefault="005C74F7" w:rsidP="005C74F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1702E">
                              <w:rPr>
                                <w:b/>
                                <w:color w:val="FF0000"/>
                              </w:rPr>
                              <w:t>*** Pour l’utilisation d’un élément interdit lors d’une activité spéciale, les parents seront avisés. L’école n’est pas responsable de la perte, bris ou vol d’un objet.</w:t>
                            </w:r>
                          </w:p>
                          <w:p w:rsidR="005C74F7" w:rsidRPr="00A41756" w:rsidRDefault="005C74F7" w:rsidP="005C74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2" type="#_x0000_t202" style="position:absolute;left:0;text-align:left;margin-left:-6.3pt;margin-top:76.8pt;width:10in;height:36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ZOwQIAAMcFAAAOAAAAZHJzL2Uyb0RvYy54bWysVFtvmzAUfp+0/2D5nXKZcwGVVG0I06Tu&#10;InV72ZsDJlgDm9lOoJv233dskpR0mjRV4wHZPvfzfedc3wxtgw5MaS5FisOrACMmCllysUvxl8+5&#10;t8RIGypK2kjBUvzINL5ZvX513XcJi2Qtm5IpBE6ETvouxbUxXeL7uqhZS/WV7JgAYSVVSw1c1c4v&#10;Fe3Be9v4URDM/V6qslOyYFrDazYK8cr5rypWmI9VpZlBTYohN+P+yv239u+vrmmyU7SreXFMg74g&#10;i5ZyAUHPrjJqKNor/oerlhdKalmZq0K2vqwqXjBXA1QTBs+qeahpx1wt0Bzdnduk/5/b4sPhk0K8&#10;BOzmGAnaAkZfASlUMmTYYBiCd2hS3+kEdB860DbDnRzAwBWsu3tZfNNIyHVNxY7dKiX7mtESkgyt&#10;pT8xHf1o62Tbv5clBKN7I52joVKt7SD0BIF3AOvxDBAkggp4jENCggBEBcjIfBHHMxeCJifrTmnz&#10;lskW2UOKFRDAeaeHe21sNjQ5qdhgQua8aRwJGnHxAIrjC8QGUyuzWThMf8ZBvFlulsQj0XzjkSDL&#10;vNt8Tbx5Hi5m2Ztsvc7CXzZuSJKalyUTNsyJXyH5N/yOTB+ZcWaYlg0vrTubkla77bpR6ECB37n7&#10;jg2ZqPmXabgmQC3PSgojEtxFsZfPlwuP5GTmxYtg6QVhfBfPAxKTLL8s6Z4DTcbJhQAvLQn1AOss&#10;mo1k+mttgLoFfkRwUhtNWm5ggzS8TfHyrEQTS8GNKB20hvJmPE9aYdN/agXAfQLaEdZydGSrGbaD&#10;G5DzHGxl+QgMVhIIBlyE7QeHWqofGPWwSVKsv++pYhg17wRMgSMtrB53IbNFBDZqKtlOJVQU4CrF&#10;BqPxuDbjutp3iu9qiDTOnZC3MDkVd6S2IzZmdZw32BautuNms+toendaT/t39RsAAP//AwBQSwME&#10;FAAGAAgAAAAhADG/pYHgAAAADAEAAA8AAABkcnMvZG93bnJldi54bWxMj01PwzAMhu9I/IfISNy2&#10;ZFm3QWk6IRBXEOND4pY1XlvROFWTreXf453gZut99PpxsZ18J044xDaQgcVcgUCqgmupNvD+9jS7&#10;ARGTJWe7QGjgByNsy8uLwuYujPSKp12qBZdQzK2BJqU+lzJWDXob56FH4uwQBm8Tr0Mt3WBHLved&#10;1Eqtpbct8YXG9vjQYPW9O3oDH8+Hr89MvdSPftWPYVKS/K005vpqur8DkXBKfzCc9VkdSnbahyO5&#10;KDoDs4VeM8rBasnDmcj0JgOxN6D1ZgmyLOT/J8pfAAAA//8DAFBLAQItABQABgAIAAAAIQC2gziS&#10;/gAAAOEBAAATAAAAAAAAAAAAAAAAAAAAAABbQ29udGVudF9UeXBlc10ueG1sUEsBAi0AFAAGAAgA&#10;AAAhADj9If/WAAAAlAEAAAsAAAAAAAAAAAAAAAAALwEAAF9yZWxzLy5yZWxzUEsBAi0AFAAGAAgA&#10;AAAhAPB8xk7BAgAAxwUAAA4AAAAAAAAAAAAAAAAALgIAAGRycy9lMm9Eb2MueG1sUEsBAi0AFAAG&#10;AAgAAAAhADG/pYHgAAAADAEAAA8AAAAAAAAAAAAAAAAAGwUAAGRycy9kb3ducmV2LnhtbFBLBQYA&#10;AAAABAAEAPMAAAAoBgAAAAA=&#10;" filled="f" stroked="f">
                <v:textbox>
                  <w:txbxContent>
                    <w:p w:rsidR="005C74F7" w:rsidRPr="00D1702E" w:rsidRDefault="005C74F7" w:rsidP="005C74F7">
                      <w:pPr>
                        <w:rPr>
                          <w:b/>
                          <w:color w:val="FF0000"/>
                        </w:rPr>
                      </w:pPr>
                      <w:r w:rsidRPr="00D1702E">
                        <w:rPr>
                          <w:b/>
                          <w:color w:val="FF0000"/>
                        </w:rPr>
                        <w:t>*** Pour l’utilisation d’un élément interdit lors d’une activité spéciale, les parents seront avisés. L’école n’est pas responsable de la perte, bris ou vol d’un objet.</w:t>
                      </w:r>
                    </w:p>
                    <w:p w:rsidR="005C74F7" w:rsidRPr="00A41756" w:rsidRDefault="005C74F7" w:rsidP="005C74F7"/>
                  </w:txbxContent>
                </v:textbox>
              </v:shape>
            </w:pict>
          </mc:Fallback>
        </mc:AlternateContent>
      </w:r>
    </w:p>
    <w:sectPr w:rsidR="005C74F7" w:rsidRPr="005C74F7" w:rsidSect="005C74F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084D"/>
    <w:multiLevelType w:val="hybridMultilevel"/>
    <w:tmpl w:val="28A0C89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4747F"/>
    <w:multiLevelType w:val="hybridMultilevel"/>
    <w:tmpl w:val="1BB8C04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B053C"/>
    <w:multiLevelType w:val="hybridMultilevel"/>
    <w:tmpl w:val="1268893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958B3"/>
    <w:multiLevelType w:val="hybridMultilevel"/>
    <w:tmpl w:val="2BB6706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F35BB"/>
    <w:multiLevelType w:val="hybridMultilevel"/>
    <w:tmpl w:val="1F98565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E2B07"/>
    <w:multiLevelType w:val="hybridMultilevel"/>
    <w:tmpl w:val="ADE851A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F7"/>
    <w:rsid w:val="005C74F7"/>
    <w:rsid w:val="0061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6959A4F9"/>
  <w15:chartTrackingRefBased/>
  <w15:docId w15:val="{28D3F4E1-BCA6-4F6D-A2F4-6DAA9556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 Anne</dc:creator>
  <cp:keywords/>
  <dc:description/>
  <cp:lastModifiedBy>Cyr Anne</cp:lastModifiedBy>
  <cp:revision>1</cp:revision>
  <dcterms:created xsi:type="dcterms:W3CDTF">2020-10-09T17:57:00Z</dcterms:created>
  <dcterms:modified xsi:type="dcterms:W3CDTF">2020-10-09T18:11:00Z</dcterms:modified>
</cp:coreProperties>
</file>